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14FC399" w14:textId="2402F774" w:rsidR="00FC24E9" w:rsidRDefault="00373748" w:rsidP="00FC24E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7B2C91">
        <w:rPr>
          <w:rFonts w:ascii="Times New Roman" w:eastAsia="Calibri" w:hAnsi="Times New Roman" w:cs="Times New Roman"/>
          <w:bCs/>
          <w:sz w:val="12"/>
          <w:szCs w:val="12"/>
        </w:rPr>
        <w:t xml:space="preserve">Постановление </w:t>
      </w:r>
      <w:r w:rsidR="00FC24E9">
        <w:rPr>
          <w:rFonts w:ascii="Times New Roman" w:eastAsia="Calibri" w:hAnsi="Times New Roman" w:cs="Times New Roman"/>
          <w:bCs/>
          <w:sz w:val="12"/>
          <w:szCs w:val="12"/>
        </w:rPr>
        <w:t>главы</w:t>
      </w:r>
      <w:r w:rsidR="007B2C91">
        <w:rPr>
          <w:rFonts w:ascii="Times New Roman" w:eastAsia="Calibri" w:hAnsi="Times New Roman" w:cs="Times New Roman"/>
          <w:bCs/>
          <w:sz w:val="12"/>
          <w:szCs w:val="12"/>
        </w:rPr>
        <w:t xml:space="preserve"> </w:t>
      </w:r>
      <w:r w:rsidR="007B2C91" w:rsidRPr="007B2C91">
        <w:rPr>
          <w:rFonts w:ascii="Times New Roman" w:eastAsia="Calibri" w:hAnsi="Times New Roman" w:cs="Times New Roman"/>
          <w:bCs/>
          <w:sz w:val="12"/>
          <w:szCs w:val="12"/>
        </w:rPr>
        <w:t>се</w:t>
      </w:r>
      <w:r w:rsidR="007B2C91">
        <w:rPr>
          <w:rFonts w:ascii="Times New Roman" w:eastAsia="Calibri" w:hAnsi="Times New Roman" w:cs="Times New Roman"/>
          <w:bCs/>
          <w:sz w:val="12"/>
          <w:szCs w:val="12"/>
        </w:rPr>
        <w:t xml:space="preserve">льского поселения </w:t>
      </w:r>
      <w:r w:rsidR="00FC24E9">
        <w:rPr>
          <w:rFonts w:ascii="Times New Roman" w:eastAsia="Calibri" w:hAnsi="Times New Roman" w:cs="Times New Roman"/>
          <w:bCs/>
          <w:sz w:val="12"/>
          <w:szCs w:val="12"/>
        </w:rPr>
        <w:t xml:space="preserve">Сергиевск </w:t>
      </w:r>
      <w:r w:rsidR="007B2C91" w:rsidRPr="007B2C91">
        <w:rPr>
          <w:rFonts w:ascii="Times New Roman" w:eastAsia="Calibri" w:hAnsi="Times New Roman" w:cs="Times New Roman"/>
          <w:bCs/>
          <w:sz w:val="12"/>
          <w:szCs w:val="12"/>
        </w:rPr>
        <w:t>му</w:t>
      </w:r>
      <w:r w:rsidR="007B2C91">
        <w:rPr>
          <w:rFonts w:ascii="Times New Roman" w:eastAsia="Calibri" w:hAnsi="Times New Roman" w:cs="Times New Roman"/>
          <w:bCs/>
          <w:sz w:val="12"/>
          <w:szCs w:val="12"/>
        </w:rPr>
        <w:t xml:space="preserve">ниципального района Сергиевский </w:t>
      </w:r>
      <w:r w:rsidR="007B2C91" w:rsidRPr="007B2C91">
        <w:rPr>
          <w:rFonts w:ascii="Times New Roman" w:eastAsia="Calibri" w:hAnsi="Times New Roman" w:cs="Times New Roman"/>
          <w:bCs/>
          <w:sz w:val="12"/>
          <w:szCs w:val="12"/>
        </w:rPr>
        <w:t>Самарской области</w:t>
      </w:r>
      <w:r w:rsidR="00FC24E9">
        <w:rPr>
          <w:rFonts w:ascii="Times New Roman" w:eastAsia="Calibri" w:hAnsi="Times New Roman" w:cs="Times New Roman"/>
          <w:bCs/>
          <w:sz w:val="12"/>
          <w:szCs w:val="12"/>
        </w:rPr>
        <w:t xml:space="preserve"> №1</w:t>
      </w:r>
      <w:r w:rsidR="007B2C91">
        <w:rPr>
          <w:rFonts w:ascii="Times New Roman" w:eastAsia="Calibri" w:hAnsi="Times New Roman" w:cs="Times New Roman"/>
          <w:bCs/>
          <w:sz w:val="12"/>
          <w:szCs w:val="12"/>
        </w:rPr>
        <w:t xml:space="preserve"> от «</w:t>
      </w:r>
      <w:r w:rsidR="00FC24E9">
        <w:rPr>
          <w:rFonts w:ascii="Times New Roman" w:eastAsia="Calibri" w:hAnsi="Times New Roman" w:cs="Times New Roman"/>
          <w:bCs/>
          <w:sz w:val="12"/>
          <w:szCs w:val="12"/>
        </w:rPr>
        <w:t>25</w:t>
      </w:r>
      <w:r w:rsidR="007B2C91">
        <w:rPr>
          <w:rFonts w:ascii="Times New Roman" w:eastAsia="Calibri" w:hAnsi="Times New Roman" w:cs="Times New Roman"/>
          <w:bCs/>
          <w:sz w:val="12"/>
          <w:szCs w:val="12"/>
        </w:rPr>
        <w:t xml:space="preserve">» января 2022 года </w:t>
      </w:r>
      <w:r w:rsidR="0038262C">
        <w:rPr>
          <w:rFonts w:ascii="Times New Roman" w:eastAsia="Calibri" w:hAnsi="Times New Roman" w:cs="Times New Roman"/>
          <w:bCs/>
          <w:sz w:val="12"/>
          <w:szCs w:val="12"/>
        </w:rPr>
        <w:t>«</w:t>
      </w:r>
      <w:r w:rsidR="00FC24E9" w:rsidRPr="00FC24E9">
        <w:rPr>
          <w:rFonts w:ascii="Times New Roman" w:eastAsia="Calibri" w:hAnsi="Times New Roman" w:cs="Times New Roman"/>
          <w:bCs/>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63:31:0702030:44, площадью 618 кв.м., расположенного по адресу: Самарская область, Сергиевский район, с.Сергиевск, ул.П.Ганюшина, д.24</w:t>
      </w:r>
      <w:r w:rsidR="0038262C">
        <w:rPr>
          <w:rFonts w:ascii="Times New Roman" w:eastAsia="Calibri" w:hAnsi="Times New Roman" w:cs="Times New Roman"/>
          <w:bCs/>
          <w:sz w:val="12"/>
          <w:szCs w:val="12"/>
        </w:rPr>
        <w:t>»</w:t>
      </w:r>
      <w:r w:rsidR="00372470">
        <w:rPr>
          <w:rFonts w:ascii="Times New Roman" w:eastAsia="Calibri" w:hAnsi="Times New Roman" w:cs="Times New Roman"/>
          <w:bCs/>
          <w:sz w:val="12"/>
          <w:szCs w:val="12"/>
        </w:rPr>
        <w:t>……………………………………</w:t>
      </w:r>
      <w:r w:rsidR="00FC24E9">
        <w:rPr>
          <w:rFonts w:ascii="Times New Roman" w:eastAsia="Calibri" w:hAnsi="Times New Roman" w:cs="Times New Roman"/>
          <w:bCs/>
          <w:sz w:val="12"/>
          <w:szCs w:val="12"/>
        </w:rPr>
        <w:t>………………………………………………………………………………………………………………..</w:t>
      </w:r>
      <w:r w:rsidR="0038262C">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14:paraId="3F0B7295" w14:textId="1E6C96EE" w:rsidR="001A46AE" w:rsidRDefault="00E723B4" w:rsidP="00120B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FC24E9" w:rsidRPr="00FC24E9">
        <w:rPr>
          <w:rFonts w:ascii="Times New Roman" w:eastAsia="Calibri" w:hAnsi="Times New Roman" w:cs="Times New Roman"/>
          <w:bCs/>
          <w:sz w:val="12"/>
          <w:szCs w:val="12"/>
        </w:rPr>
        <w:t>Извещение о предоставлении земельного участка.</w:t>
      </w:r>
      <w:r w:rsidR="0038262C">
        <w:rPr>
          <w:rFonts w:ascii="Times New Roman" w:eastAsia="Calibri" w:hAnsi="Times New Roman" w:cs="Times New Roman"/>
          <w:bCs/>
          <w:sz w:val="12"/>
          <w:szCs w:val="12"/>
        </w:rPr>
        <w:t>……………………………………………………………….…………………………3</w:t>
      </w:r>
    </w:p>
    <w:p w14:paraId="4D7BDB52" w14:textId="1D90B33E" w:rsidR="0038262C" w:rsidRDefault="0038262C" w:rsidP="00120B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FC24E9" w:rsidRPr="00FC24E9">
        <w:rPr>
          <w:rFonts w:ascii="Times New Roman" w:eastAsia="Calibri" w:hAnsi="Times New Roman" w:cs="Times New Roman"/>
          <w:bCs/>
          <w:sz w:val="12"/>
          <w:szCs w:val="12"/>
        </w:rPr>
        <w:t>Извещение о предоставлении земельного участка.</w:t>
      </w:r>
      <w:r w:rsidR="00FC24E9">
        <w:rPr>
          <w:rFonts w:ascii="Times New Roman" w:eastAsia="Calibri" w:hAnsi="Times New Roman" w:cs="Times New Roman"/>
          <w:bCs/>
          <w:sz w:val="12"/>
          <w:szCs w:val="12"/>
        </w:rPr>
        <w:t>……………………………………………………………….…………………………3</w:t>
      </w:r>
    </w:p>
    <w:p w14:paraId="20DBE347" w14:textId="4A43B3FE" w:rsidR="00FC24E9" w:rsidRDefault="0038262C" w:rsidP="00FA0D4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0C0CAD">
        <w:rPr>
          <w:rFonts w:ascii="Times New Roman" w:eastAsia="Calibri" w:hAnsi="Times New Roman" w:cs="Times New Roman"/>
          <w:bCs/>
          <w:sz w:val="12"/>
          <w:szCs w:val="12"/>
        </w:rPr>
        <w:t xml:space="preserve"> </w:t>
      </w:r>
      <w:r w:rsidR="00FC24E9" w:rsidRPr="00FC24E9">
        <w:rPr>
          <w:rFonts w:ascii="Times New Roman" w:eastAsia="Calibri" w:hAnsi="Times New Roman" w:cs="Times New Roman"/>
          <w:bCs/>
          <w:sz w:val="12"/>
          <w:szCs w:val="12"/>
        </w:rPr>
        <w:t>Извещение о предоставлении земельного участка.</w:t>
      </w:r>
      <w:r w:rsidR="00FC24E9">
        <w:rPr>
          <w:rFonts w:ascii="Times New Roman" w:eastAsia="Calibri" w:hAnsi="Times New Roman" w:cs="Times New Roman"/>
          <w:bCs/>
          <w:sz w:val="12"/>
          <w:szCs w:val="12"/>
        </w:rPr>
        <w:t>……………………………………………………………….…………………………3</w:t>
      </w:r>
    </w:p>
    <w:p w14:paraId="428FABBE" w14:textId="461FBA87" w:rsidR="005344B4" w:rsidRDefault="005344B4" w:rsidP="000C0CA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 Постановление а</w:t>
      </w:r>
      <w:r w:rsidRPr="007B2C91">
        <w:rPr>
          <w:rFonts w:ascii="Times New Roman" w:eastAsia="Calibri" w:hAnsi="Times New Roman" w:cs="Times New Roman"/>
          <w:bCs/>
          <w:sz w:val="12"/>
          <w:szCs w:val="12"/>
        </w:rPr>
        <w:t>дминистрац</w:t>
      </w:r>
      <w:r>
        <w:rPr>
          <w:rFonts w:ascii="Times New Roman" w:eastAsia="Calibri" w:hAnsi="Times New Roman" w:cs="Times New Roman"/>
          <w:bCs/>
          <w:sz w:val="12"/>
          <w:szCs w:val="12"/>
        </w:rPr>
        <w:t xml:space="preserve">ии </w:t>
      </w:r>
      <w:r w:rsidRPr="007B2C91">
        <w:rPr>
          <w:rFonts w:ascii="Times New Roman" w:eastAsia="Calibri" w:hAnsi="Times New Roman" w:cs="Times New Roman"/>
          <w:bCs/>
          <w:sz w:val="12"/>
          <w:szCs w:val="12"/>
        </w:rPr>
        <w:t>се</w:t>
      </w:r>
      <w:r>
        <w:rPr>
          <w:rFonts w:ascii="Times New Roman" w:eastAsia="Calibri" w:hAnsi="Times New Roman" w:cs="Times New Roman"/>
          <w:bCs/>
          <w:sz w:val="12"/>
          <w:szCs w:val="12"/>
        </w:rPr>
        <w:t xml:space="preserve">льского поселения </w:t>
      </w:r>
      <w:r w:rsidR="00FA0D4F">
        <w:rPr>
          <w:rFonts w:ascii="Times New Roman" w:eastAsia="Calibri" w:hAnsi="Times New Roman" w:cs="Times New Roman"/>
          <w:bCs/>
          <w:sz w:val="12"/>
          <w:szCs w:val="12"/>
        </w:rPr>
        <w:t>Сургут</w:t>
      </w:r>
      <w:r w:rsidR="00BA1682" w:rsidRPr="00BA1682">
        <w:rPr>
          <w:rFonts w:ascii="Times New Roman" w:eastAsia="Calibri" w:hAnsi="Times New Roman" w:cs="Times New Roman"/>
          <w:bCs/>
          <w:sz w:val="12"/>
          <w:szCs w:val="12"/>
        </w:rPr>
        <w:t xml:space="preserve"> </w:t>
      </w:r>
      <w:r w:rsidRPr="007B2C9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7B2C91">
        <w:rPr>
          <w:rFonts w:ascii="Times New Roman" w:eastAsia="Calibri" w:hAnsi="Times New Roman" w:cs="Times New Roman"/>
          <w:bCs/>
          <w:sz w:val="12"/>
          <w:szCs w:val="12"/>
        </w:rPr>
        <w:t>Самарской области</w:t>
      </w:r>
      <w:r w:rsidR="00BA1682">
        <w:rPr>
          <w:rFonts w:ascii="Times New Roman" w:eastAsia="Calibri" w:hAnsi="Times New Roman" w:cs="Times New Roman"/>
          <w:bCs/>
          <w:sz w:val="12"/>
          <w:szCs w:val="12"/>
        </w:rPr>
        <w:t xml:space="preserve"> №</w:t>
      </w:r>
      <w:r w:rsidR="00FA0D4F">
        <w:rPr>
          <w:rFonts w:ascii="Times New Roman" w:eastAsia="Calibri" w:hAnsi="Times New Roman" w:cs="Times New Roman"/>
          <w:bCs/>
          <w:sz w:val="12"/>
          <w:szCs w:val="12"/>
        </w:rPr>
        <w:t>3 от «25</w:t>
      </w:r>
      <w:r>
        <w:rPr>
          <w:rFonts w:ascii="Times New Roman" w:eastAsia="Calibri" w:hAnsi="Times New Roman" w:cs="Times New Roman"/>
          <w:bCs/>
          <w:sz w:val="12"/>
          <w:szCs w:val="12"/>
        </w:rPr>
        <w:t>» января 2022 года «</w:t>
      </w:r>
      <w:r w:rsidR="00FA0D4F" w:rsidRPr="00FA0D4F">
        <w:rPr>
          <w:rFonts w:ascii="Times New Roman" w:eastAsia="Calibri" w:hAnsi="Times New Roman" w:cs="Times New Roman"/>
          <w:bCs/>
          <w:sz w:val="12"/>
          <w:szCs w:val="12"/>
        </w:rPr>
        <w:t>О подготовке изменений в проект планировки территории и проект межевания территории объекта «Малоэтажная застройка в п.Сургут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w:t>
      </w:r>
      <w:r w:rsidR="00BA1682">
        <w:rPr>
          <w:rFonts w:ascii="Times New Roman" w:eastAsia="Calibri" w:hAnsi="Times New Roman" w:cs="Times New Roman"/>
          <w:bCs/>
          <w:sz w:val="12"/>
          <w:szCs w:val="12"/>
        </w:rPr>
        <w:t>»……………………………………………………………….……</w:t>
      </w:r>
      <w:r w:rsidR="00FA0D4F">
        <w:rPr>
          <w:rFonts w:ascii="Times New Roman" w:eastAsia="Calibri" w:hAnsi="Times New Roman" w:cs="Times New Roman"/>
          <w:bCs/>
          <w:sz w:val="12"/>
          <w:szCs w:val="12"/>
        </w:rPr>
        <w:t>……………………………………………….3</w:t>
      </w:r>
    </w:p>
    <w:p w14:paraId="62C2B678" w14:textId="0A110150" w:rsidR="00FC0AF2" w:rsidRDefault="005344B4" w:rsidP="000743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5272DF" w:rsidRPr="005272DF">
        <w:t xml:space="preserve"> </w:t>
      </w:r>
      <w:r w:rsidR="00FC0AF2" w:rsidRPr="00FC0AF2">
        <w:rPr>
          <w:rFonts w:ascii="Times New Roman" w:eastAsia="Calibri" w:hAnsi="Times New Roman" w:cs="Times New Roman"/>
          <w:bCs/>
          <w:sz w:val="12"/>
          <w:szCs w:val="12"/>
        </w:rPr>
        <w:t>ИНФОРМАЦИОННОЕ СООБЩЕНИЕ</w:t>
      </w:r>
      <w:r w:rsidR="005272DF">
        <w:rPr>
          <w:rFonts w:ascii="Times New Roman" w:eastAsia="Calibri" w:hAnsi="Times New Roman" w:cs="Times New Roman"/>
          <w:bCs/>
          <w:sz w:val="12"/>
          <w:szCs w:val="12"/>
        </w:rPr>
        <w:t>…………</w:t>
      </w:r>
      <w:r w:rsidR="00FC0AF2">
        <w:rPr>
          <w:rFonts w:ascii="Times New Roman" w:eastAsia="Calibri" w:hAnsi="Times New Roman" w:cs="Times New Roman"/>
          <w:bCs/>
          <w:sz w:val="12"/>
          <w:szCs w:val="12"/>
        </w:rPr>
        <w:t>……………………………………………………………………………………………..4</w:t>
      </w:r>
    </w:p>
    <w:p w14:paraId="7CC9B5D2" w14:textId="79FD6B79" w:rsidR="00E1186C" w:rsidRDefault="00D347DD" w:rsidP="000743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074315">
        <w:rPr>
          <w:rFonts w:ascii="Times New Roman" w:eastAsia="Calibri" w:hAnsi="Times New Roman" w:cs="Times New Roman"/>
          <w:bCs/>
          <w:sz w:val="12"/>
          <w:szCs w:val="12"/>
        </w:rPr>
        <w:t xml:space="preserve">ПРОЕКТ МЕЖЕВАНИЯ ТЕРРИТОРИИ </w:t>
      </w:r>
      <w:r w:rsidR="00074315" w:rsidRPr="00074315">
        <w:rPr>
          <w:rFonts w:ascii="Times New Roman" w:eastAsia="Calibri" w:hAnsi="Times New Roman" w:cs="Times New Roman"/>
          <w:bCs/>
          <w:sz w:val="12"/>
          <w:szCs w:val="12"/>
        </w:rPr>
        <w:t>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ул.Пионерская, д.17» » в границах  городского поселения Суходол муниципального района Сергиевский Самарской области»</w:t>
      </w:r>
      <w:r w:rsidR="00074315">
        <w:rPr>
          <w:rFonts w:ascii="Times New Roman" w:eastAsia="Calibri" w:hAnsi="Times New Roman" w:cs="Times New Roman"/>
          <w:bCs/>
          <w:sz w:val="12"/>
          <w:szCs w:val="12"/>
        </w:rPr>
        <w:t>………………………………………………………….4</w:t>
      </w:r>
    </w:p>
    <w:p w14:paraId="496C1362" w14:textId="117DE2BB" w:rsidR="00074315" w:rsidRDefault="00074315" w:rsidP="000743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4238E5">
        <w:rPr>
          <w:rFonts w:ascii="Times New Roman" w:eastAsia="Calibri" w:hAnsi="Times New Roman" w:cs="Times New Roman"/>
          <w:bCs/>
          <w:sz w:val="12"/>
          <w:szCs w:val="12"/>
        </w:rPr>
        <w:t xml:space="preserve"> </w:t>
      </w:r>
      <w:r w:rsidR="004238E5" w:rsidRPr="00FC0AF2">
        <w:rPr>
          <w:rFonts w:ascii="Times New Roman" w:eastAsia="Calibri" w:hAnsi="Times New Roman" w:cs="Times New Roman"/>
          <w:bCs/>
          <w:sz w:val="12"/>
          <w:szCs w:val="12"/>
        </w:rPr>
        <w:t>ИНФОРМАЦИОННОЕ СООБЩЕНИЕ</w:t>
      </w:r>
      <w:r w:rsidR="004238E5">
        <w:rPr>
          <w:rFonts w:ascii="Times New Roman" w:eastAsia="Calibri" w:hAnsi="Times New Roman" w:cs="Times New Roman"/>
          <w:bCs/>
          <w:sz w:val="12"/>
          <w:szCs w:val="12"/>
        </w:rPr>
        <w:t>………………………………………………………………………………………………………..5</w:t>
      </w:r>
    </w:p>
    <w:p w14:paraId="52306EB7" w14:textId="72B7F476" w:rsidR="00074315" w:rsidRDefault="00074315" w:rsidP="00122E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122E23">
        <w:rPr>
          <w:rFonts w:ascii="Times New Roman" w:eastAsia="Calibri" w:hAnsi="Times New Roman" w:cs="Times New Roman"/>
          <w:bCs/>
          <w:sz w:val="12"/>
          <w:szCs w:val="12"/>
        </w:rPr>
        <w:t xml:space="preserve"> ПРОЕКТ МЕЖЕВАНИЯ ТЕРРИТОРИИ </w:t>
      </w:r>
      <w:r w:rsidR="00122E23" w:rsidRPr="00122E23">
        <w:rPr>
          <w:rFonts w:ascii="Times New Roman" w:eastAsia="Calibri" w:hAnsi="Times New Roman" w:cs="Times New Roman"/>
          <w:bCs/>
          <w:sz w:val="12"/>
          <w:szCs w:val="12"/>
        </w:rPr>
        <w:t>«Проект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п.г.т.Суходол,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w:t>
      </w:r>
      <w:r w:rsidR="00122E23">
        <w:rPr>
          <w:rFonts w:ascii="Times New Roman" w:eastAsia="Calibri" w:hAnsi="Times New Roman" w:cs="Times New Roman"/>
          <w:bCs/>
          <w:sz w:val="12"/>
          <w:szCs w:val="12"/>
        </w:rPr>
        <w:t>………………………………………………………………………………………….5</w:t>
      </w:r>
    </w:p>
    <w:p w14:paraId="51DBBF1C" w14:textId="25FBACB2" w:rsidR="00074315" w:rsidRDefault="00074315" w:rsidP="000743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622466">
        <w:rPr>
          <w:rFonts w:ascii="Times New Roman" w:eastAsia="Calibri" w:hAnsi="Times New Roman" w:cs="Times New Roman"/>
          <w:bCs/>
          <w:sz w:val="12"/>
          <w:szCs w:val="12"/>
        </w:rPr>
        <w:t xml:space="preserve"> </w:t>
      </w:r>
      <w:r w:rsidR="00622466" w:rsidRPr="00FC0AF2">
        <w:rPr>
          <w:rFonts w:ascii="Times New Roman" w:eastAsia="Calibri" w:hAnsi="Times New Roman" w:cs="Times New Roman"/>
          <w:bCs/>
          <w:sz w:val="12"/>
          <w:szCs w:val="12"/>
        </w:rPr>
        <w:t>ИНФОРМАЦИОННОЕ СООБЩЕНИЕ</w:t>
      </w:r>
      <w:r w:rsidR="00622466">
        <w:rPr>
          <w:rFonts w:ascii="Times New Roman" w:eastAsia="Calibri" w:hAnsi="Times New Roman" w:cs="Times New Roman"/>
          <w:bCs/>
          <w:sz w:val="12"/>
          <w:szCs w:val="12"/>
        </w:rPr>
        <w:t>………………………………………………………………………………………………………..8</w:t>
      </w:r>
    </w:p>
    <w:p w14:paraId="7D4A3876" w14:textId="426295BB" w:rsidR="00074315" w:rsidRDefault="00074315" w:rsidP="008866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886688">
        <w:rPr>
          <w:rFonts w:ascii="Times New Roman" w:eastAsia="Calibri" w:hAnsi="Times New Roman" w:cs="Times New Roman"/>
          <w:bCs/>
          <w:sz w:val="12"/>
          <w:szCs w:val="12"/>
        </w:rPr>
        <w:t xml:space="preserve"> ПРОЕКТ МЕЖЕВАНИЯ ТЕРРИТОРИИ  </w:t>
      </w:r>
      <w:r w:rsidR="00886688" w:rsidRPr="00886688">
        <w:rPr>
          <w:rFonts w:ascii="Times New Roman" w:eastAsia="Calibri" w:hAnsi="Times New Roman" w:cs="Times New Roman"/>
          <w:bCs/>
          <w:sz w:val="12"/>
          <w:szCs w:val="12"/>
        </w:rPr>
        <w:t>«Проект межевания территории в границах элемента планировочной структуры – Самарская область, Сергиевский район, общественная территория по ул.Суслова в п.г.т.Суходол - освещение» в границах  городского поселения Суходол муниципального района Сергиевский Самарской области»</w:t>
      </w:r>
      <w:r w:rsidR="00886688">
        <w:rPr>
          <w:rFonts w:ascii="Times New Roman" w:eastAsia="Calibri" w:hAnsi="Times New Roman" w:cs="Times New Roman"/>
          <w:bCs/>
          <w:sz w:val="12"/>
          <w:szCs w:val="12"/>
        </w:rPr>
        <w:t>……………………………………………………………………………………………8</w:t>
      </w:r>
    </w:p>
    <w:p w14:paraId="5E71C320" w14:textId="3A459C5F" w:rsidR="004238E5" w:rsidRDefault="004238E5" w:rsidP="0007431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886688">
        <w:rPr>
          <w:rFonts w:ascii="Times New Roman" w:eastAsia="Calibri" w:hAnsi="Times New Roman" w:cs="Times New Roman"/>
          <w:bCs/>
          <w:sz w:val="12"/>
          <w:szCs w:val="12"/>
        </w:rPr>
        <w:t xml:space="preserve"> </w:t>
      </w:r>
      <w:r w:rsidR="00886688" w:rsidRPr="00FC0AF2">
        <w:rPr>
          <w:rFonts w:ascii="Times New Roman" w:eastAsia="Calibri" w:hAnsi="Times New Roman" w:cs="Times New Roman"/>
          <w:bCs/>
          <w:sz w:val="12"/>
          <w:szCs w:val="12"/>
        </w:rPr>
        <w:t>ИНФОРМАЦИОННОЕ СООБЩЕНИЕ</w:t>
      </w:r>
      <w:r w:rsidR="00886688">
        <w:rPr>
          <w:rFonts w:ascii="Times New Roman" w:eastAsia="Calibri" w:hAnsi="Times New Roman" w:cs="Times New Roman"/>
          <w:bCs/>
          <w:sz w:val="12"/>
          <w:szCs w:val="12"/>
        </w:rPr>
        <w:t>………………………………………………………………………………………………………..9</w:t>
      </w:r>
    </w:p>
    <w:p w14:paraId="4D578BF9" w14:textId="5DD34ED2" w:rsidR="004238E5" w:rsidRDefault="004238E5" w:rsidP="006A07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6A07A2">
        <w:rPr>
          <w:rFonts w:ascii="Times New Roman" w:eastAsia="Calibri" w:hAnsi="Times New Roman" w:cs="Times New Roman"/>
          <w:bCs/>
          <w:sz w:val="12"/>
          <w:szCs w:val="12"/>
        </w:rPr>
        <w:t xml:space="preserve"> ПРОЕКТ МЕЖЕВАНИЯ ТЕРРИТОРИИ </w:t>
      </w:r>
      <w:r w:rsidR="006A07A2" w:rsidRPr="006A07A2">
        <w:rPr>
          <w:rFonts w:ascii="Times New Roman" w:eastAsia="Calibri" w:hAnsi="Times New Roman" w:cs="Times New Roman"/>
          <w:bCs/>
          <w:sz w:val="12"/>
          <w:szCs w:val="12"/>
        </w:rPr>
        <w:t>«Проект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ул.Школьная, д.25»</w:t>
      </w:r>
      <w:r w:rsidR="006A07A2">
        <w:rPr>
          <w:rFonts w:ascii="Times New Roman" w:eastAsia="Calibri" w:hAnsi="Times New Roman" w:cs="Times New Roman"/>
          <w:bCs/>
          <w:sz w:val="12"/>
          <w:szCs w:val="12"/>
        </w:rPr>
        <w:t>………………...10</w:t>
      </w:r>
    </w:p>
    <w:p w14:paraId="47B1299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295B8B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DBE7B2"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3547FE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BBB1AC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3FF330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055CBF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67DB71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FE4CAD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7464E68"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3ABD61"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B8004A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93F99B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37F9D96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71613EC"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506ED7E"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25D1F3C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28226FD"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561E5787"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510C8E9"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4FF86E9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8B71F1A"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7430DB2B"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1154FFB4"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04E25245" w14:textId="77777777" w:rsidR="00120B31" w:rsidRDefault="00120B31"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91827E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C012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9D33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D96C0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61254F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5223F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23B1A0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061F06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4FAC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3A42B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28AC1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F5E30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B78FD9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BA5736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54A1A4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6DDFA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CE1728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FF44C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A32926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126B1D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482333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1F3AD3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C48972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DAB4C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558CA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900FCF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5F6637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52486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B0B3D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0F12FA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FBEEC7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A83862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BE461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936B2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824A4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368457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3E68A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F41E13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D6A52F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FEF42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EA3F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9DC8F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33F92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EB5C2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63B73C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1D6505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5D4334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8BF19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64DE1D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4DD74B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ED4074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728AE8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BC224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7B97D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A7E01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F0F743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EE9451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60C02D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5D574C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8EECAF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BEE490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F74EBA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38182F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A893B9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DBF896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07698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F67EE2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2747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AEFA9E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7570FE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209698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3593C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8C0190B" w14:textId="77777777" w:rsidR="00FA0D4F" w:rsidRDefault="00FA0D4F" w:rsidP="00737C0D">
      <w:pPr>
        <w:tabs>
          <w:tab w:val="left" w:pos="6936"/>
        </w:tabs>
        <w:spacing w:after="0" w:line="240" w:lineRule="auto"/>
        <w:ind w:firstLine="284"/>
        <w:jc w:val="both"/>
        <w:rPr>
          <w:rFonts w:ascii="Times New Roman" w:eastAsia="Calibri" w:hAnsi="Times New Roman" w:cs="Times New Roman"/>
          <w:bCs/>
          <w:sz w:val="12"/>
          <w:szCs w:val="12"/>
        </w:rPr>
      </w:pPr>
    </w:p>
    <w:p w14:paraId="3C8D8793" w14:textId="77777777" w:rsidR="00FA0D4F" w:rsidRDefault="00FA0D4F" w:rsidP="00737C0D">
      <w:pPr>
        <w:tabs>
          <w:tab w:val="left" w:pos="6936"/>
        </w:tabs>
        <w:spacing w:after="0" w:line="240" w:lineRule="auto"/>
        <w:ind w:firstLine="284"/>
        <w:jc w:val="both"/>
        <w:rPr>
          <w:rFonts w:ascii="Times New Roman" w:eastAsia="Calibri" w:hAnsi="Times New Roman" w:cs="Times New Roman"/>
          <w:bCs/>
          <w:sz w:val="12"/>
          <w:szCs w:val="12"/>
        </w:rPr>
      </w:pPr>
    </w:p>
    <w:p w14:paraId="1C73F39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755CD9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BBED0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17FCAC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9218F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5D4A72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1E555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8BBFAD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91D71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EAACEDF" w14:textId="77777777" w:rsidR="00FC24E9" w:rsidRDefault="00FC24E9" w:rsidP="00737C0D">
      <w:pPr>
        <w:tabs>
          <w:tab w:val="left" w:pos="6936"/>
        </w:tabs>
        <w:spacing w:after="0" w:line="240" w:lineRule="auto"/>
        <w:ind w:firstLine="284"/>
        <w:jc w:val="both"/>
        <w:rPr>
          <w:rFonts w:ascii="Times New Roman" w:eastAsia="Calibri" w:hAnsi="Times New Roman" w:cs="Times New Roman"/>
          <w:bCs/>
          <w:sz w:val="12"/>
          <w:szCs w:val="12"/>
        </w:rPr>
      </w:pPr>
    </w:p>
    <w:p w14:paraId="69CEFDB4" w14:textId="77777777" w:rsidR="00FC24E9" w:rsidRDefault="00FC24E9" w:rsidP="00737C0D">
      <w:pPr>
        <w:tabs>
          <w:tab w:val="left" w:pos="6936"/>
        </w:tabs>
        <w:spacing w:after="0" w:line="240" w:lineRule="auto"/>
        <w:ind w:firstLine="284"/>
        <w:jc w:val="both"/>
        <w:rPr>
          <w:rFonts w:ascii="Times New Roman" w:eastAsia="Calibri" w:hAnsi="Times New Roman" w:cs="Times New Roman"/>
          <w:bCs/>
          <w:sz w:val="12"/>
          <w:szCs w:val="12"/>
        </w:rPr>
      </w:pPr>
    </w:p>
    <w:p w14:paraId="62DF10CE" w14:textId="77777777" w:rsidR="00FC0AF2" w:rsidRDefault="00FC0AF2" w:rsidP="00737C0D">
      <w:pPr>
        <w:tabs>
          <w:tab w:val="left" w:pos="6936"/>
        </w:tabs>
        <w:spacing w:after="0" w:line="240" w:lineRule="auto"/>
        <w:ind w:firstLine="284"/>
        <w:jc w:val="both"/>
        <w:rPr>
          <w:rFonts w:ascii="Times New Roman" w:eastAsia="Calibri" w:hAnsi="Times New Roman" w:cs="Times New Roman"/>
          <w:bCs/>
          <w:sz w:val="12"/>
          <w:szCs w:val="12"/>
        </w:rPr>
      </w:pPr>
    </w:p>
    <w:p w14:paraId="2294884D" w14:textId="77777777" w:rsidR="00FC0AF2" w:rsidRDefault="00FC0AF2" w:rsidP="00737C0D">
      <w:pPr>
        <w:tabs>
          <w:tab w:val="left" w:pos="6936"/>
        </w:tabs>
        <w:spacing w:after="0" w:line="240" w:lineRule="auto"/>
        <w:ind w:firstLine="284"/>
        <w:jc w:val="both"/>
        <w:rPr>
          <w:rFonts w:ascii="Times New Roman" w:eastAsia="Calibri" w:hAnsi="Times New Roman" w:cs="Times New Roman"/>
          <w:bCs/>
          <w:sz w:val="12"/>
          <w:szCs w:val="12"/>
        </w:rPr>
      </w:pPr>
    </w:p>
    <w:p w14:paraId="373DC72B" w14:textId="77777777" w:rsidR="00FC0AF2" w:rsidRDefault="00FC0AF2" w:rsidP="00737C0D">
      <w:pPr>
        <w:tabs>
          <w:tab w:val="left" w:pos="6936"/>
        </w:tabs>
        <w:spacing w:after="0" w:line="240" w:lineRule="auto"/>
        <w:ind w:firstLine="284"/>
        <w:jc w:val="both"/>
        <w:rPr>
          <w:rFonts w:ascii="Times New Roman" w:eastAsia="Calibri" w:hAnsi="Times New Roman" w:cs="Times New Roman"/>
          <w:bCs/>
          <w:sz w:val="12"/>
          <w:szCs w:val="12"/>
        </w:rPr>
      </w:pPr>
    </w:p>
    <w:p w14:paraId="5B1705DE" w14:textId="77777777" w:rsidR="00886688" w:rsidRDefault="00886688" w:rsidP="0038262C">
      <w:pPr>
        <w:tabs>
          <w:tab w:val="left" w:pos="0"/>
        </w:tabs>
        <w:spacing w:after="0" w:line="240" w:lineRule="auto"/>
        <w:jc w:val="both"/>
        <w:rPr>
          <w:rFonts w:ascii="Times New Roman" w:hAnsi="Times New Roman" w:cs="Times New Roman"/>
          <w:sz w:val="12"/>
          <w:szCs w:val="12"/>
        </w:rPr>
      </w:pPr>
    </w:p>
    <w:p w14:paraId="231E6883" w14:textId="77777777" w:rsidR="00FC24E9" w:rsidRPr="00FC24E9" w:rsidRDefault="00FC24E9" w:rsidP="00FC24E9">
      <w:pPr>
        <w:tabs>
          <w:tab w:val="left" w:pos="0"/>
        </w:tabs>
        <w:spacing w:after="0" w:line="240" w:lineRule="auto"/>
        <w:ind w:firstLine="284"/>
        <w:jc w:val="center"/>
        <w:rPr>
          <w:rFonts w:ascii="Times New Roman" w:hAnsi="Times New Roman" w:cs="Times New Roman"/>
          <w:sz w:val="12"/>
          <w:szCs w:val="12"/>
        </w:rPr>
      </w:pPr>
      <w:r w:rsidRPr="00FC24E9">
        <w:rPr>
          <w:rFonts w:ascii="Times New Roman" w:hAnsi="Times New Roman" w:cs="Times New Roman"/>
          <w:sz w:val="12"/>
          <w:szCs w:val="12"/>
        </w:rPr>
        <w:lastRenderedPageBreak/>
        <w:t>ГЛАВА</w:t>
      </w:r>
    </w:p>
    <w:p w14:paraId="609C40CE" w14:textId="6E112F85" w:rsidR="00FC24E9" w:rsidRPr="00FC24E9" w:rsidRDefault="00FC24E9" w:rsidP="00FC24E9">
      <w:pPr>
        <w:tabs>
          <w:tab w:val="left" w:pos="0"/>
        </w:tabs>
        <w:spacing w:after="0" w:line="240" w:lineRule="auto"/>
        <w:ind w:firstLine="284"/>
        <w:jc w:val="center"/>
        <w:rPr>
          <w:rFonts w:ascii="Times New Roman" w:hAnsi="Times New Roman" w:cs="Times New Roman"/>
          <w:sz w:val="12"/>
          <w:szCs w:val="12"/>
        </w:rPr>
      </w:pPr>
      <w:r w:rsidRPr="00FC24E9">
        <w:rPr>
          <w:rFonts w:ascii="Times New Roman" w:hAnsi="Times New Roman" w:cs="Times New Roman"/>
          <w:sz w:val="12"/>
          <w:szCs w:val="12"/>
        </w:rPr>
        <w:t>СЕЛЬСКОГО ПОСЕЛЕНИЯ СЕРГИЕВСК</w:t>
      </w:r>
    </w:p>
    <w:p w14:paraId="656F0928" w14:textId="77777777" w:rsidR="00FC24E9" w:rsidRPr="00FC24E9" w:rsidRDefault="00FC24E9" w:rsidP="00FC24E9">
      <w:pPr>
        <w:tabs>
          <w:tab w:val="left" w:pos="0"/>
        </w:tabs>
        <w:spacing w:after="0" w:line="240" w:lineRule="auto"/>
        <w:ind w:firstLine="284"/>
        <w:jc w:val="center"/>
        <w:rPr>
          <w:rFonts w:ascii="Times New Roman" w:hAnsi="Times New Roman" w:cs="Times New Roman"/>
          <w:sz w:val="12"/>
          <w:szCs w:val="12"/>
        </w:rPr>
      </w:pPr>
      <w:r w:rsidRPr="00FC24E9">
        <w:rPr>
          <w:rFonts w:ascii="Times New Roman" w:hAnsi="Times New Roman" w:cs="Times New Roman"/>
          <w:sz w:val="12"/>
          <w:szCs w:val="12"/>
        </w:rPr>
        <w:t>МУНИЦИПАЛЬНОГО РАЙОНА СЕРГИЕВСКИЙ</w:t>
      </w:r>
    </w:p>
    <w:p w14:paraId="162385A8" w14:textId="2458F1A3" w:rsidR="00FC24E9" w:rsidRPr="00FC24E9" w:rsidRDefault="00FC24E9" w:rsidP="00FC24E9">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BCB2BA9" w14:textId="77777777" w:rsidR="00FC24E9" w:rsidRPr="00FC24E9" w:rsidRDefault="00FC24E9" w:rsidP="00FC24E9">
      <w:pPr>
        <w:tabs>
          <w:tab w:val="left" w:pos="0"/>
        </w:tabs>
        <w:spacing w:after="0" w:line="240" w:lineRule="auto"/>
        <w:ind w:firstLine="284"/>
        <w:jc w:val="center"/>
        <w:rPr>
          <w:rFonts w:ascii="Times New Roman" w:hAnsi="Times New Roman" w:cs="Times New Roman"/>
          <w:sz w:val="12"/>
          <w:szCs w:val="12"/>
        </w:rPr>
      </w:pPr>
      <w:r w:rsidRPr="00FC24E9">
        <w:rPr>
          <w:rFonts w:ascii="Times New Roman" w:hAnsi="Times New Roman" w:cs="Times New Roman"/>
          <w:sz w:val="12"/>
          <w:szCs w:val="12"/>
        </w:rPr>
        <w:t>ПОСТАНОВЛЕНИЕ</w:t>
      </w:r>
    </w:p>
    <w:p w14:paraId="14B85367" w14:textId="43A9F0A2"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xml:space="preserve">25 января 2022 г.                                             </w:t>
      </w:r>
      <w:r>
        <w:rPr>
          <w:rFonts w:ascii="Times New Roman" w:hAnsi="Times New Roman" w:cs="Times New Roman"/>
          <w:sz w:val="12"/>
          <w:szCs w:val="12"/>
        </w:rPr>
        <w:t xml:space="preserve">                                                                                                                                                        №1</w:t>
      </w:r>
    </w:p>
    <w:p w14:paraId="7E6448EB" w14:textId="69815CD4" w:rsidR="00FC24E9" w:rsidRPr="00FC24E9" w:rsidRDefault="00FC24E9" w:rsidP="00FC24E9">
      <w:pPr>
        <w:tabs>
          <w:tab w:val="left" w:pos="0"/>
        </w:tabs>
        <w:spacing w:after="0" w:line="240" w:lineRule="auto"/>
        <w:ind w:firstLine="284"/>
        <w:jc w:val="center"/>
        <w:rPr>
          <w:rFonts w:ascii="Times New Roman" w:hAnsi="Times New Roman" w:cs="Times New Roman"/>
          <w:sz w:val="12"/>
          <w:szCs w:val="12"/>
        </w:rPr>
      </w:pPr>
      <w:r w:rsidRPr="00FC24E9">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63:31:0702030:44, площадью 618 кв.м., расположенного по адресу: Самарская область, Сергиевский район, с.Сергиевск, ул.П.Ганюшина, д.24</w:t>
      </w:r>
    </w:p>
    <w:p w14:paraId="20BF624F" w14:textId="02C6AFFC"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xml:space="preserve">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области № 30 </w:t>
      </w:r>
      <w:r>
        <w:rPr>
          <w:rFonts w:ascii="Times New Roman" w:hAnsi="Times New Roman" w:cs="Times New Roman"/>
          <w:sz w:val="12"/>
          <w:szCs w:val="12"/>
        </w:rPr>
        <w:t>от  27.12.2013 года,</w:t>
      </w:r>
    </w:p>
    <w:p w14:paraId="692B3FBF" w14:textId="1B59FBB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ПОСТАНОВЛЯЮ:</w:t>
      </w:r>
    </w:p>
    <w:p w14:paraId="263464F9" w14:textId="4F0F348D"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1. Провести 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63:31:0702030:44, площадью 618 кв.м., расположенного по адресу: Самарская область, Сергиевский район, с.Сергиевск, ул.П.Ганюшина, д.24 (далее по тексту - проект Постановления).</w:t>
      </w:r>
    </w:p>
    <w:p w14:paraId="43126319"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25.01.2022 года по 18.02.2022 года. </w:t>
      </w:r>
    </w:p>
    <w:p w14:paraId="33708A3A"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7F73AC3B"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
    <w:p w14:paraId="13A3597C"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5. 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01.04.2020 г.  № 7.</w:t>
      </w:r>
    </w:p>
    <w:p w14:paraId="7CAC9BDF" w14:textId="155FE7AE"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село Сергиевск, улица Г.Михайловского,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ГрК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14:paraId="04E4B233"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14:paraId="54950F7D"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село Сергиевск – 01 февраля 2022 года в 14:00, по адресу: ул.Г.Михайловского, дом 27 (здание Администрации сельского поселения);</w:t>
      </w:r>
    </w:p>
    <w:p w14:paraId="75801AC1"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14:paraId="4E8F50FA"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6B227231"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2383A6CE"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xml:space="preserve">2) в письменной форме в адрес организатора публичных слушаний; </w:t>
      </w:r>
    </w:p>
    <w:p w14:paraId="0CA300FC"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64697659"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CEE1404"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11.02.2022 года – за семь дней до окончания срока проведения публичных слушаний.</w:t>
      </w:r>
    </w:p>
    <w:p w14:paraId="1482B592"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14:paraId="757C6CE4"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14:paraId="416A5247"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14:paraId="26E3338E"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официальное опубликование проекта Постановления в газете «Сергиевский вестник»;</w:t>
      </w:r>
    </w:p>
    <w:p w14:paraId="753D862E"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lastRenderedPageBreak/>
        <w:t>- размещение проекта Постановления на официальном сайте Администрации в информационно-телекоммуникационной сети «Интернет»;</w:t>
      </w:r>
    </w:p>
    <w:p w14:paraId="54518A5F"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14:paraId="57363B7F"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xml:space="preserve">15.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
    <w:p w14:paraId="3BB49CF2" w14:textId="2C5B11DD"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62E7DBAC" w14:textId="77777777" w:rsidR="00FC24E9" w:rsidRPr="00FC24E9" w:rsidRDefault="00FC24E9" w:rsidP="00FC24E9">
      <w:pPr>
        <w:tabs>
          <w:tab w:val="left" w:pos="0"/>
        </w:tabs>
        <w:spacing w:after="0" w:line="240" w:lineRule="auto"/>
        <w:ind w:firstLine="284"/>
        <w:jc w:val="right"/>
        <w:rPr>
          <w:rFonts w:ascii="Times New Roman" w:hAnsi="Times New Roman" w:cs="Times New Roman"/>
          <w:sz w:val="12"/>
          <w:szCs w:val="12"/>
        </w:rPr>
      </w:pPr>
      <w:r w:rsidRPr="00FC24E9">
        <w:rPr>
          <w:rFonts w:ascii="Times New Roman" w:hAnsi="Times New Roman" w:cs="Times New Roman"/>
          <w:sz w:val="12"/>
          <w:szCs w:val="12"/>
        </w:rPr>
        <w:t>Глава сельского поселения Сергиевск</w:t>
      </w:r>
    </w:p>
    <w:p w14:paraId="1F42FF9C" w14:textId="77777777" w:rsidR="00FC24E9" w:rsidRDefault="00FC24E9" w:rsidP="00FC24E9">
      <w:pPr>
        <w:tabs>
          <w:tab w:val="left" w:pos="0"/>
        </w:tabs>
        <w:spacing w:after="0" w:line="240" w:lineRule="auto"/>
        <w:ind w:firstLine="284"/>
        <w:jc w:val="right"/>
        <w:rPr>
          <w:rFonts w:ascii="Times New Roman" w:hAnsi="Times New Roman" w:cs="Times New Roman"/>
          <w:sz w:val="12"/>
          <w:szCs w:val="12"/>
        </w:rPr>
      </w:pPr>
      <w:r w:rsidRPr="00FC24E9">
        <w:rPr>
          <w:rFonts w:ascii="Times New Roman" w:hAnsi="Times New Roman" w:cs="Times New Roman"/>
          <w:sz w:val="12"/>
          <w:szCs w:val="12"/>
        </w:rPr>
        <w:t xml:space="preserve">муниципального района Сергиевский                                                  </w:t>
      </w:r>
    </w:p>
    <w:p w14:paraId="61A415F9" w14:textId="6854C44C" w:rsidR="00D347DD" w:rsidRDefault="00FC24E9" w:rsidP="00FC24E9">
      <w:pPr>
        <w:tabs>
          <w:tab w:val="left" w:pos="0"/>
        </w:tabs>
        <w:spacing w:after="0" w:line="240" w:lineRule="auto"/>
        <w:ind w:firstLine="284"/>
        <w:jc w:val="right"/>
        <w:rPr>
          <w:rFonts w:ascii="Times New Roman" w:hAnsi="Times New Roman" w:cs="Times New Roman"/>
          <w:sz w:val="12"/>
          <w:szCs w:val="12"/>
        </w:rPr>
      </w:pPr>
      <w:r w:rsidRPr="00FC24E9">
        <w:rPr>
          <w:rFonts w:ascii="Times New Roman" w:hAnsi="Times New Roman" w:cs="Times New Roman"/>
          <w:sz w:val="12"/>
          <w:szCs w:val="12"/>
        </w:rPr>
        <w:t>М.М. Арчибасов</w:t>
      </w:r>
    </w:p>
    <w:p w14:paraId="4E325CBB" w14:textId="77777777" w:rsidR="00FC24E9" w:rsidRDefault="00FC24E9" w:rsidP="00FC24E9">
      <w:pPr>
        <w:tabs>
          <w:tab w:val="left" w:pos="0"/>
        </w:tabs>
        <w:spacing w:after="0" w:line="240" w:lineRule="auto"/>
        <w:ind w:firstLine="284"/>
        <w:jc w:val="right"/>
        <w:rPr>
          <w:rFonts w:ascii="Times New Roman" w:hAnsi="Times New Roman" w:cs="Times New Roman"/>
          <w:sz w:val="12"/>
          <w:szCs w:val="12"/>
        </w:rPr>
      </w:pPr>
    </w:p>
    <w:p w14:paraId="041ABBD6" w14:textId="77777777" w:rsidR="00FC24E9" w:rsidRPr="00FC24E9" w:rsidRDefault="00FC24E9" w:rsidP="00FC24E9">
      <w:pPr>
        <w:tabs>
          <w:tab w:val="left" w:pos="0"/>
        </w:tabs>
        <w:spacing w:after="0" w:line="240" w:lineRule="auto"/>
        <w:ind w:firstLine="284"/>
        <w:jc w:val="center"/>
        <w:rPr>
          <w:rFonts w:ascii="Times New Roman" w:hAnsi="Times New Roman" w:cs="Times New Roman"/>
          <w:sz w:val="12"/>
          <w:szCs w:val="12"/>
        </w:rPr>
      </w:pPr>
      <w:r w:rsidRPr="00FC24E9">
        <w:rPr>
          <w:rFonts w:ascii="Times New Roman" w:hAnsi="Times New Roman" w:cs="Times New Roman"/>
          <w:sz w:val="12"/>
          <w:szCs w:val="12"/>
        </w:rPr>
        <w:t>Извещение о предоставлении земельного участка.</w:t>
      </w:r>
    </w:p>
    <w:p w14:paraId="18FBF883"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14:paraId="15798382"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71B6E01D"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14:paraId="0FC09E7A"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24.02.2022 г. прием заявлений завершается.</w:t>
      </w:r>
    </w:p>
    <w:p w14:paraId="6B8C79C5"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Адрес земельного участка: Российская Федерация, Самарская область, р-н Сергиевский, п Светлодольск, ул Зеленая, д 14, кадастровый номер - 63:31:1010001:2, площадь земельного участка – 487 кв.м.</w:t>
      </w:r>
    </w:p>
    <w:p w14:paraId="07287767"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14:paraId="7506D458" w14:textId="77777777" w:rsidR="00FC24E9" w:rsidRPr="00FC24E9" w:rsidRDefault="00FC24E9" w:rsidP="00FC24E9">
      <w:pPr>
        <w:tabs>
          <w:tab w:val="left" w:pos="0"/>
        </w:tabs>
        <w:spacing w:after="0" w:line="240" w:lineRule="auto"/>
        <w:jc w:val="both"/>
        <w:rPr>
          <w:rFonts w:ascii="Times New Roman" w:hAnsi="Times New Roman" w:cs="Times New Roman"/>
          <w:sz w:val="12"/>
          <w:szCs w:val="12"/>
        </w:rPr>
      </w:pPr>
    </w:p>
    <w:p w14:paraId="6D5E3E43" w14:textId="1A558AB6" w:rsidR="00FC24E9" w:rsidRPr="00FC24E9" w:rsidRDefault="00FC24E9" w:rsidP="00FC24E9">
      <w:pPr>
        <w:tabs>
          <w:tab w:val="left" w:pos="0"/>
        </w:tabs>
        <w:spacing w:after="0" w:line="240" w:lineRule="auto"/>
        <w:ind w:firstLine="284"/>
        <w:jc w:val="center"/>
        <w:rPr>
          <w:rFonts w:ascii="Times New Roman" w:hAnsi="Times New Roman" w:cs="Times New Roman"/>
          <w:sz w:val="12"/>
          <w:szCs w:val="12"/>
        </w:rPr>
      </w:pPr>
      <w:r w:rsidRPr="00FC24E9">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14:paraId="5387915E"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14:paraId="12E094E6"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14:paraId="4CBCF58C"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14:paraId="0824EC55"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24.02.2022 г. прием заявлений завершается.</w:t>
      </w:r>
    </w:p>
    <w:p w14:paraId="0B8B1EA5"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Адрес земельного участка: Самарская область, муниципальный район Сергиевский, сельское поселение Верхняя Орлянка, д. Средняя Орлянка, ул. Заречная, кадастровый квартал - 63:31:1502001, площадь земельного участка – 3000 кв.м.</w:t>
      </w:r>
    </w:p>
    <w:p w14:paraId="73236865"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14:paraId="1E13D928" w14:textId="77777777" w:rsidR="00FC24E9" w:rsidRPr="00FC24E9" w:rsidRDefault="00FC24E9" w:rsidP="00FC24E9">
      <w:pPr>
        <w:tabs>
          <w:tab w:val="left" w:pos="0"/>
        </w:tabs>
        <w:spacing w:after="0" w:line="240" w:lineRule="auto"/>
        <w:jc w:val="both"/>
        <w:rPr>
          <w:rFonts w:ascii="Times New Roman" w:hAnsi="Times New Roman" w:cs="Times New Roman"/>
          <w:sz w:val="12"/>
          <w:szCs w:val="12"/>
        </w:rPr>
      </w:pPr>
    </w:p>
    <w:p w14:paraId="6497F7AE" w14:textId="312BED95" w:rsidR="00FC24E9" w:rsidRPr="00FC24E9" w:rsidRDefault="00FC24E9" w:rsidP="00FC24E9">
      <w:pPr>
        <w:tabs>
          <w:tab w:val="left" w:pos="0"/>
        </w:tabs>
        <w:spacing w:after="0" w:line="240" w:lineRule="auto"/>
        <w:ind w:firstLine="284"/>
        <w:jc w:val="center"/>
        <w:rPr>
          <w:rFonts w:ascii="Times New Roman" w:hAnsi="Times New Roman" w:cs="Times New Roman"/>
          <w:sz w:val="12"/>
          <w:szCs w:val="12"/>
        </w:rPr>
      </w:pPr>
      <w:r w:rsidRPr="00FC24E9">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14:paraId="3505B28A"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индивидуального жилищного строительства.</w:t>
      </w:r>
    </w:p>
    <w:p w14:paraId="369F3A4A"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158C00C7"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 </w:t>
      </w:r>
    </w:p>
    <w:p w14:paraId="3706883E"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24.02.2022 г. прием заявлений завершается.</w:t>
      </w:r>
    </w:p>
    <w:p w14:paraId="10A583F9" w14:textId="77777777" w:rsidR="00FC24E9" w:rsidRP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Адрес земельного участка: Самарская область, муниципальный район Сергиевский, с. Мордовская Селитьба, ул. Кооперативная, № 59, кадастровый квартал - 63:31:1303002, площадь земельного участка – 921 кв.м.</w:t>
      </w:r>
    </w:p>
    <w:p w14:paraId="7D1C640C" w14:textId="38C4ABF1" w:rsidR="00FC24E9" w:rsidRDefault="00FC24E9" w:rsidP="00FC24E9">
      <w:pPr>
        <w:tabs>
          <w:tab w:val="left" w:pos="0"/>
        </w:tabs>
        <w:spacing w:after="0" w:line="240" w:lineRule="auto"/>
        <w:ind w:firstLine="284"/>
        <w:jc w:val="both"/>
        <w:rPr>
          <w:rFonts w:ascii="Times New Roman" w:hAnsi="Times New Roman" w:cs="Times New Roman"/>
          <w:sz w:val="12"/>
          <w:szCs w:val="12"/>
        </w:rPr>
      </w:pPr>
      <w:r w:rsidRPr="00FC24E9">
        <w:rPr>
          <w:rFonts w:ascii="Times New Roman"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14:paraId="0C5C3BA1" w14:textId="77777777" w:rsidR="00607961" w:rsidRDefault="00607961" w:rsidP="00FC24E9">
      <w:pPr>
        <w:tabs>
          <w:tab w:val="left" w:pos="0"/>
        </w:tabs>
        <w:spacing w:after="0" w:line="240" w:lineRule="auto"/>
        <w:ind w:firstLine="284"/>
        <w:jc w:val="both"/>
        <w:rPr>
          <w:rFonts w:ascii="Times New Roman" w:hAnsi="Times New Roman" w:cs="Times New Roman"/>
          <w:sz w:val="12"/>
          <w:szCs w:val="12"/>
        </w:rPr>
      </w:pPr>
    </w:p>
    <w:p w14:paraId="0D74DA50" w14:textId="2B016ABF" w:rsidR="00607961" w:rsidRPr="00607961" w:rsidRDefault="00607961" w:rsidP="00607961">
      <w:pPr>
        <w:tabs>
          <w:tab w:val="left" w:pos="0"/>
        </w:tabs>
        <w:spacing w:after="0" w:line="240" w:lineRule="auto"/>
        <w:ind w:firstLine="284"/>
        <w:jc w:val="center"/>
        <w:rPr>
          <w:rFonts w:ascii="Times New Roman" w:hAnsi="Times New Roman" w:cs="Times New Roman"/>
          <w:sz w:val="12"/>
          <w:szCs w:val="12"/>
        </w:rPr>
      </w:pPr>
      <w:r w:rsidRPr="00607961">
        <w:rPr>
          <w:rFonts w:ascii="Times New Roman" w:hAnsi="Times New Roman" w:cs="Times New Roman"/>
          <w:sz w:val="12"/>
          <w:szCs w:val="12"/>
        </w:rPr>
        <w:t>Администрация</w:t>
      </w:r>
    </w:p>
    <w:p w14:paraId="16EDD0B3" w14:textId="7AE0DF80" w:rsidR="00607961" w:rsidRPr="00607961" w:rsidRDefault="00607961" w:rsidP="0060796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07961">
        <w:rPr>
          <w:rFonts w:ascii="Times New Roman" w:hAnsi="Times New Roman" w:cs="Times New Roman"/>
          <w:sz w:val="12"/>
          <w:szCs w:val="12"/>
        </w:rPr>
        <w:t>Сургут</w:t>
      </w:r>
    </w:p>
    <w:p w14:paraId="19AB0469" w14:textId="77D0D1C9" w:rsidR="00607961" w:rsidRPr="00607961" w:rsidRDefault="00607961" w:rsidP="0060796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07961">
        <w:rPr>
          <w:rFonts w:ascii="Times New Roman" w:hAnsi="Times New Roman" w:cs="Times New Roman"/>
          <w:sz w:val="12"/>
          <w:szCs w:val="12"/>
        </w:rPr>
        <w:t>Сергиевский</w:t>
      </w:r>
    </w:p>
    <w:p w14:paraId="50D4DF0D" w14:textId="210D1391" w:rsidR="00607961" w:rsidRPr="00607961" w:rsidRDefault="00607961" w:rsidP="00607961">
      <w:pPr>
        <w:tabs>
          <w:tab w:val="left" w:pos="0"/>
        </w:tabs>
        <w:spacing w:after="0" w:line="240" w:lineRule="auto"/>
        <w:ind w:firstLine="284"/>
        <w:jc w:val="center"/>
        <w:rPr>
          <w:rFonts w:ascii="Times New Roman" w:hAnsi="Times New Roman" w:cs="Times New Roman"/>
          <w:sz w:val="12"/>
          <w:szCs w:val="12"/>
        </w:rPr>
      </w:pPr>
      <w:r w:rsidRPr="00607961">
        <w:rPr>
          <w:rFonts w:ascii="Times New Roman" w:hAnsi="Times New Roman" w:cs="Times New Roman"/>
          <w:sz w:val="12"/>
          <w:szCs w:val="12"/>
        </w:rPr>
        <w:t>Самарской области</w:t>
      </w:r>
    </w:p>
    <w:p w14:paraId="0307C957" w14:textId="1D731E7A" w:rsidR="00607961" w:rsidRPr="00607961" w:rsidRDefault="00607961" w:rsidP="00607961">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E4F81E9" w14:textId="7F003161" w:rsidR="00607961" w:rsidRPr="00607961" w:rsidRDefault="00607961" w:rsidP="0060796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«25»января2022 г.                                                                                                                                                                                                   №</w:t>
      </w:r>
      <w:r w:rsidRPr="00607961">
        <w:rPr>
          <w:rFonts w:ascii="Times New Roman" w:hAnsi="Times New Roman" w:cs="Times New Roman"/>
          <w:sz w:val="12"/>
          <w:szCs w:val="12"/>
        </w:rPr>
        <w:t>3</w:t>
      </w:r>
    </w:p>
    <w:p w14:paraId="37914E30" w14:textId="457350E5" w:rsidR="00607961" w:rsidRPr="00607961" w:rsidRDefault="00607961" w:rsidP="00607961">
      <w:pPr>
        <w:tabs>
          <w:tab w:val="left" w:pos="0"/>
        </w:tabs>
        <w:spacing w:after="0" w:line="240" w:lineRule="auto"/>
        <w:ind w:firstLine="284"/>
        <w:jc w:val="center"/>
        <w:rPr>
          <w:rFonts w:ascii="Times New Roman" w:hAnsi="Times New Roman" w:cs="Times New Roman"/>
          <w:sz w:val="12"/>
          <w:szCs w:val="12"/>
        </w:rPr>
      </w:pPr>
      <w:r w:rsidRPr="00607961">
        <w:rPr>
          <w:rFonts w:ascii="Times New Roman" w:hAnsi="Times New Roman" w:cs="Times New Roman"/>
          <w:sz w:val="12"/>
          <w:szCs w:val="12"/>
        </w:rPr>
        <w:t>О подготовке изменений в проект планировки территории и проект межевания территории объекта «Малоэтажная застройка в п.Сургут муниципального района Сергиевский Самарской области 2 очередь» в границах сельского поселения Сургут муниципального района Сергиевский Самарской области</w:t>
      </w:r>
    </w:p>
    <w:p w14:paraId="5C71568F" w14:textId="77777777" w:rsidR="00607961" w:rsidRPr="00607961" w:rsidRDefault="00607961" w:rsidP="00607961">
      <w:pPr>
        <w:tabs>
          <w:tab w:val="left" w:pos="0"/>
        </w:tabs>
        <w:spacing w:after="0" w:line="240" w:lineRule="auto"/>
        <w:ind w:firstLine="284"/>
        <w:jc w:val="both"/>
        <w:rPr>
          <w:rFonts w:ascii="Times New Roman" w:hAnsi="Times New Roman" w:cs="Times New Roman"/>
          <w:sz w:val="12"/>
          <w:szCs w:val="12"/>
        </w:rPr>
      </w:pPr>
      <w:r w:rsidRPr="00607961">
        <w:rPr>
          <w:rFonts w:ascii="Times New Roman" w:hAnsi="Times New Roman" w:cs="Times New Roman"/>
          <w:sz w:val="12"/>
          <w:szCs w:val="12"/>
        </w:rPr>
        <w:t>Рассмотрев предложение ИП Белоклокова Сергея Викторовича № 7/2022 от 25.01.2022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14:paraId="7D4F3240" w14:textId="73F3485D" w:rsidR="00607961" w:rsidRPr="00607961" w:rsidRDefault="00607961" w:rsidP="00607961">
      <w:pPr>
        <w:tabs>
          <w:tab w:val="left" w:pos="0"/>
        </w:tabs>
        <w:spacing w:after="0" w:line="240" w:lineRule="auto"/>
        <w:ind w:firstLine="284"/>
        <w:jc w:val="both"/>
        <w:rPr>
          <w:rFonts w:ascii="Times New Roman" w:hAnsi="Times New Roman" w:cs="Times New Roman"/>
          <w:sz w:val="12"/>
          <w:szCs w:val="12"/>
        </w:rPr>
      </w:pPr>
      <w:r w:rsidRPr="00607961">
        <w:rPr>
          <w:rFonts w:ascii="Times New Roman" w:hAnsi="Times New Roman" w:cs="Times New Roman"/>
          <w:sz w:val="12"/>
          <w:szCs w:val="12"/>
        </w:rPr>
        <w:lastRenderedPageBreak/>
        <w:t>ПОСТАНОВЛЯЕТ:</w:t>
      </w:r>
    </w:p>
    <w:p w14:paraId="779013E5" w14:textId="77777777" w:rsidR="00607961" w:rsidRPr="00607961" w:rsidRDefault="00607961" w:rsidP="00607961">
      <w:pPr>
        <w:tabs>
          <w:tab w:val="left" w:pos="0"/>
        </w:tabs>
        <w:spacing w:after="0" w:line="240" w:lineRule="auto"/>
        <w:ind w:firstLine="284"/>
        <w:jc w:val="both"/>
        <w:rPr>
          <w:rFonts w:ascii="Times New Roman" w:hAnsi="Times New Roman" w:cs="Times New Roman"/>
          <w:sz w:val="12"/>
          <w:szCs w:val="12"/>
        </w:rPr>
      </w:pPr>
      <w:r w:rsidRPr="00607961">
        <w:rPr>
          <w:rFonts w:ascii="Times New Roman" w:hAnsi="Times New Roman" w:cs="Times New Roman"/>
          <w:sz w:val="12"/>
          <w:szCs w:val="12"/>
        </w:rPr>
        <w:t>1. Подготовить проект планировки территории и проект межевания территории объекта «Малоэтажная застройка в п.Сургут муниципального района Сергиевский Самарской области 2 очередь» в отношении территории, находящейся в границах сельского поселения Сургут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с целью образования 90 земельных участка, вместо ранее предусмотренных 92 земельных участков, изменение красных линий, предназначенных для размещения объекта «Малоэтажная застройка в п.Сургут муниципального района Сергиевский Самарской области 2 очередь»в срок до 20 января 2023 года.</w:t>
      </w:r>
    </w:p>
    <w:p w14:paraId="6D584069" w14:textId="77777777" w:rsidR="00607961" w:rsidRPr="00607961" w:rsidRDefault="00607961" w:rsidP="00607961">
      <w:pPr>
        <w:tabs>
          <w:tab w:val="left" w:pos="0"/>
        </w:tabs>
        <w:spacing w:after="0" w:line="240" w:lineRule="auto"/>
        <w:ind w:firstLine="284"/>
        <w:jc w:val="both"/>
        <w:rPr>
          <w:rFonts w:ascii="Times New Roman" w:hAnsi="Times New Roman" w:cs="Times New Roman"/>
          <w:sz w:val="12"/>
          <w:szCs w:val="12"/>
        </w:rPr>
      </w:pPr>
      <w:r w:rsidRPr="00607961">
        <w:rPr>
          <w:rFonts w:ascii="Times New Roman" w:hAnsi="Times New Roman" w:cs="Times New Roman"/>
          <w:sz w:val="12"/>
          <w:szCs w:val="12"/>
        </w:rPr>
        <w:t>В указанный в настоящем пункте срок Индивидуальному предпринимателю Белоклокову Сергею Викторовичу обеспечить представление в Администрацию сельского поселения Сургут муниципального района Сергиевский Самарской области подготовленные изменения в проект планировки территории и проект межевания территории объекта «Малоэтажная застройка в п.Сургут муниципального района Сергиевский Самарской области 2 очередь».</w:t>
      </w:r>
    </w:p>
    <w:p w14:paraId="6DABDEAC" w14:textId="77777777" w:rsidR="00607961" w:rsidRPr="00607961" w:rsidRDefault="00607961" w:rsidP="00607961">
      <w:pPr>
        <w:tabs>
          <w:tab w:val="left" w:pos="0"/>
        </w:tabs>
        <w:spacing w:after="0" w:line="240" w:lineRule="auto"/>
        <w:ind w:firstLine="284"/>
        <w:jc w:val="both"/>
        <w:rPr>
          <w:rFonts w:ascii="Times New Roman" w:hAnsi="Times New Roman" w:cs="Times New Roman"/>
          <w:sz w:val="12"/>
          <w:szCs w:val="12"/>
        </w:rPr>
      </w:pPr>
      <w:r w:rsidRPr="00607961">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01.02.2022 г.</w:t>
      </w:r>
    </w:p>
    <w:p w14:paraId="758A674A" w14:textId="77777777" w:rsidR="00607961" w:rsidRPr="00607961" w:rsidRDefault="00607961" w:rsidP="00607961">
      <w:pPr>
        <w:tabs>
          <w:tab w:val="left" w:pos="0"/>
        </w:tabs>
        <w:spacing w:after="0" w:line="240" w:lineRule="auto"/>
        <w:ind w:firstLine="284"/>
        <w:jc w:val="both"/>
        <w:rPr>
          <w:rFonts w:ascii="Times New Roman" w:hAnsi="Times New Roman" w:cs="Times New Roman"/>
          <w:sz w:val="12"/>
          <w:szCs w:val="12"/>
        </w:rPr>
      </w:pPr>
      <w:r w:rsidRPr="00607961">
        <w:rPr>
          <w:rFonts w:ascii="Times New Roman" w:hAnsi="Times New Roman" w:cs="Times New Roman"/>
          <w:sz w:val="12"/>
          <w:szCs w:val="12"/>
        </w:rPr>
        <w:t>3.  Опубликовать настоящее Постановление в газете «Сергиевский вестник».</w:t>
      </w:r>
    </w:p>
    <w:p w14:paraId="59A976FF" w14:textId="572C1C8F" w:rsidR="00607961" w:rsidRPr="00607961" w:rsidRDefault="00607961" w:rsidP="00607961">
      <w:pPr>
        <w:tabs>
          <w:tab w:val="left" w:pos="0"/>
        </w:tabs>
        <w:spacing w:after="0" w:line="240" w:lineRule="auto"/>
        <w:ind w:firstLine="284"/>
        <w:jc w:val="both"/>
        <w:rPr>
          <w:rFonts w:ascii="Times New Roman" w:hAnsi="Times New Roman" w:cs="Times New Roman"/>
          <w:sz w:val="12"/>
          <w:szCs w:val="12"/>
        </w:rPr>
      </w:pPr>
      <w:r w:rsidRPr="00607961">
        <w:rPr>
          <w:rFonts w:ascii="Times New Roman" w:hAnsi="Times New Roman" w:cs="Times New Roman"/>
          <w:sz w:val="12"/>
          <w:szCs w:val="12"/>
        </w:rPr>
        <w:t>4. Настоящее Постановление вступает в силу со дня его официального опубликования.</w:t>
      </w:r>
    </w:p>
    <w:p w14:paraId="4A6801E9" w14:textId="536E00D5" w:rsidR="00607961" w:rsidRPr="00607961" w:rsidRDefault="00607961" w:rsidP="00607961">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07961">
        <w:rPr>
          <w:rFonts w:ascii="Times New Roman" w:hAnsi="Times New Roman" w:cs="Times New Roman"/>
          <w:sz w:val="12"/>
          <w:szCs w:val="12"/>
        </w:rPr>
        <w:t>Контроль за выполнением настоящего Постанов</w:t>
      </w:r>
      <w:r>
        <w:rPr>
          <w:rFonts w:ascii="Times New Roman" w:hAnsi="Times New Roman" w:cs="Times New Roman"/>
          <w:sz w:val="12"/>
          <w:szCs w:val="12"/>
        </w:rPr>
        <w:t>ления оставляю за собой.</w:t>
      </w:r>
    </w:p>
    <w:p w14:paraId="131E2A41" w14:textId="77777777" w:rsidR="00607961" w:rsidRPr="00607961" w:rsidRDefault="00607961" w:rsidP="00607961">
      <w:pPr>
        <w:tabs>
          <w:tab w:val="left" w:pos="0"/>
        </w:tabs>
        <w:spacing w:after="0" w:line="240" w:lineRule="auto"/>
        <w:ind w:firstLine="284"/>
        <w:jc w:val="right"/>
        <w:rPr>
          <w:rFonts w:ascii="Times New Roman" w:hAnsi="Times New Roman" w:cs="Times New Roman"/>
          <w:sz w:val="12"/>
          <w:szCs w:val="12"/>
        </w:rPr>
      </w:pPr>
      <w:r w:rsidRPr="00607961">
        <w:rPr>
          <w:rFonts w:ascii="Times New Roman" w:hAnsi="Times New Roman" w:cs="Times New Roman"/>
          <w:sz w:val="12"/>
          <w:szCs w:val="12"/>
        </w:rPr>
        <w:t>Глава сельского поселения Сургут</w:t>
      </w:r>
    </w:p>
    <w:p w14:paraId="3E22C764" w14:textId="77777777" w:rsidR="00607961" w:rsidRDefault="00607961" w:rsidP="00607961">
      <w:pPr>
        <w:tabs>
          <w:tab w:val="left" w:pos="0"/>
        </w:tabs>
        <w:spacing w:after="0" w:line="240" w:lineRule="auto"/>
        <w:ind w:firstLine="284"/>
        <w:jc w:val="right"/>
        <w:rPr>
          <w:rFonts w:ascii="Times New Roman" w:hAnsi="Times New Roman" w:cs="Times New Roman"/>
          <w:sz w:val="12"/>
          <w:szCs w:val="12"/>
        </w:rPr>
      </w:pPr>
      <w:r w:rsidRPr="00607961">
        <w:rPr>
          <w:rFonts w:ascii="Times New Roman" w:hAnsi="Times New Roman" w:cs="Times New Roman"/>
          <w:sz w:val="12"/>
          <w:szCs w:val="12"/>
        </w:rPr>
        <w:t xml:space="preserve">муниципального района Сергиевский                     </w:t>
      </w:r>
    </w:p>
    <w:p w14:paraId="41AFEA97" w14:textId="057DBCAD" w:rsidR="00C45E3E" w:rsidRDefault="00607961" w:rsidP="00C45E3E">
      <w:pPr>
        <w:tabs>
          <w:tab w:val="left" w:pos="0"/>
        </w:tabs>
        <w:spacing w:after="0" w:line="240" w:lineRule="auto"/>
        <w:ind w:firstLine="284"/>
        <w:jc w:val="right"/>
        <w:rPr>
          <w:rFonts w:ascii="Times New Roman" w:hAnsi="Times New Roman" w:cs="Times New Roman"/>
          <w:sz w:val="12"/>
          <w:szCs w:val="12"/>
        </w:rPr>
      </w:pPr>
      <w:r w:rsidRPr="00607961">
        <w:rPr>
          <w:rFonts w:ascii="Times New Roman" w:hAnsi="Times New Roman" w:cs="Times New Roman"/>
          <w:sz w:val="12"/>
          <w:szCs w:val="12"/>
        </w:rPr>
        <w:t xml:space="preserve">                                   С.А. Содомов</w:t>
      </w:r>
    </w:p>
    <w:p w14:paraId="7885B2D5" w14:textId="00B5F2FB" w:rsidR="00B266DE" w:rsidRDefault="00FA0D4F" w:rsidP="00FA0D4F">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7EE7B4C7" wp14:editId="2A53D8C7">
            <wp:extent cx="1034298" cy="1125415"/>
            <wp:effectExtent l="0" t="0" r="0" b="0"/>
            <wp:docPr id="1" name="Рисунок 1" descr="C:\Users\user\AppData\Local\Microsoft\Windows\Temporary Internet Files\Content.Word\Схема-соглас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согласован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612" cy="1129021"/>
                    </a:xfrm>
                    <a:prstGeom prst="rect">
                      <a:avLst/>
                    </a:prstGeom>
                    <a:noFill/>
                    <a:ln>
                      <a:noFill/>
                    </a:ln>
                  </pic:spPr>
                </pic:pic>
              </a:graphicData>
            </a:graphic>
          </wp:inline>
        </w:drawing>
      </w:r>
    </w:p>
    <w:p w14:paraId="1423D50A" w14:textId="77777777" w:rsidR="00FC0AF2" w:rsidRDefault="00FC0AF2" w:rsidP="00FA0D4F">
      <w:pPr>
        <w:tabs>
          <w:tab w:val="left" w:pos="0"/>
        </w:tabs>
        <w:spacing w:after="0" w:line="240" w:lineRule="auto"/>
        <w:ind w:firstLine="284"/>
        <w:jc w:val="center"/>
        <w:rPr>
          <w:rFonts w:ascii="Times New Roman" w:hAnsi="Times New Roman" w:cs="Times New Roman"/>
          <w:sz w:val="12"/>
          <w:szCs w:val="12"/>
        </w:rPr>
      </w:pPr>
    </w:p>
    <w:p w14:paraId="6EE633C0" w14:textId="77777777" w:rsidR="00FC0AF2" w:rsidRPr="00FC0AF2" w:rsidRDefault="00FC0AF2" w:rsidP="00FC0AF2">
      <w:pPr>
        <w:tabs>
          <w:tab w:val="left" w:pos="0"/>
        </w:tabs>
        <w:spacing w:after="0" w:line="240" w:lineRule="auto"/>
        <w:ind w:firstLine="284"/>
        <w:jc w:val="center"/>
        <w:rPr>
          <w:rFonts w:ascii="Times New Roman" w:hAnsi="Times New Roman" w:cs="Times New Roman"/>
          <w:sz w:val="12"/>
          <w:szCs w:val="12"/>
        </w:rPr>
      </w:pPr>
      <w:r w:rsidRPr="00FC0AF2">
        <w:rPr>
          <w:rFonts w:ascii="Times New Roman" w:hAnsi="Times New Roman" w:cs="Times New Roman"/>
          <w:sz w:val="12"/>
          <w:szCs w:val="12"/>
        </w:rPr>
        <w:t>ИНФОРМАЦИОННОЕ СООБЩЕНИЕ</w:t>
      </w:r>
    </w:p>
    <w:p w14:paraId="3DB09DDA" w14:textId="111BFA07" w:rsidR="00FC0AF2" w:rsidRDefault="00FC0AF2" w:rsidP="00FC0AF2">
      <w:pPr>
        <w:tabs>
          <w:tab w:val="left" w:pos="0"/>
        </w:tabs>
        <w:spacing w:after="0" w:line="240" w:lineRule="auto"/>
        <w:ind w:firstLine="284"/>
        <w:jc w:val="both"/>
        <w:rPr>
          <w:rFonts w:ascii="Times New Roman" w:hAnsi="Times New Roman" w:cs="Times New Roman"/>
          <w:sz w:val="12"/>
          <w:szCs w:val="12"/>
        </w:rPr>
      </w:pPr>
      <w:r w:rsidRPr="00FC0AF2">
        <w:rPr>
          <w:rFonts w:ascii="Times New Roman" w:hAnsi="Times New Roman" w:cs="Times New Roman"/>
          <w:sz w:val="12"/>
          <w:szCs w:val="12"/>
        </w:rPr>
        <w:t xml:space="preserve">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 № 6, в соответствии с Постановлением Главы городского поселения Суходол муниципального района Сергиевский Самарской области № 3 от 19.01.2022 г. «О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ул.Пионерская, д.17» в границах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 осуществляет опубликование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ул.Пионерская, д.17» в границах  городского поселения Суходол муниципального района Сергиевский Самарской области в газете «Сергиевский вестник» и размещение указанного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ул.Пионерская, д.17»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0" w:history="1">
        <w:r w:rsidR="0091608D" w:rsidRPr="00A6186C">
          <w:rPr>
            <w:rStyle w:val="afb"/>
            <w:rFonts w:ascii="Times New Roman" w:hAnsi="Times New Roman" w:cs="Times New Roman"/>
            <w:sz w:val="12"/>
            <w:szCs w:val="12"/>
          </w:rPr>
          <w:t>http://sergievsk.ru/</w:t>
        </w:r>
      </w:hyperlink>
      <w:r w:rsidRPr="00FC0AF2">
        <w:rPr>
          <w:rFonts w:ascii="Times New Roman" w:hAnsi="Times New Roman" w:cs="Times New Roman"/>
          <w:sz w:val="12"/>
          <w:szCs w:val="12"/>
        </w:rPr>
        <w:t>.</w:t>
      </w:r>
    </w:p>
    <w:p w14:paraId="4787FAA4" w14:textId="77777777" w:rsidR="0091608D" w:rsidRDefault="0091608D" w:rsidP="00FC0AF2">
      <w:pPr>
        <w:tabs>
          <w:tab w:val="left" w:pos="0"/>
        </w:tabs>
        <w:spacing w:after="0" w:line="240" w:lineRule="auto"/>
        <w:ind w:firstLine="284"/>
        <w:jc w:val="both"/>
        <w:rPr>
          <w:rFonts w:ascii="Times New Roman" w:hAnsi="Times New Roman" w:cs="Times New Roman"/>
          <w:sz w:val="12"/>
          <w:szCs w:val="12"/>
        </w:rPr>
      </w:pPr>
    </w:p>
    <w:p w14:paraId="79538A00" w14:textId="592DE193" w:rsidR="0091608D" w:rsidRDefault="0091608D" w:rsidP="0091608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ПРОЕКТ МЕЖЕВАНИЯ ТЕРРИТОРИИ </w:t>
      </w:r>
    </w:p>
    <w:p w14:paraId="3FC7CF2C" w14:textId="77777777" w:rsidR="0091608D" w:rsidRDefault="0091608D" w:rsidP="0091608D">
      <w:pPr>
        <w:tabs>
          <w:tab w:val="left" w:pos="0"/>
        </w:tabs>
        <w:spacing w:after="0" w:line="240" w:lineRule="auto"/>
        <w:ind w:firstLine="284"/>
        <w:jc w:val="center"/>
        <w:rPr>
          <w:rFonts w:ascii="Times New Roman" w:hAnsi="Times New Roman" w:cs="Times New Roman"/>
          <w:sz w:val="12"/>
          <w:szCs w:val="12"/>
        </w:rPr>
      </w:pPr>
    </w:p>
    <w:p w14:paraId="6F63A007" w14:textId="311866BD" w:rsidR="0091608D" w:rsidRDefault="0091608D" w:rsidP="0091608D">
      <w:pPr>
        <w:tabs>
          <w:tab w:val="left" w:pos="0"/>
        </w:tabs>
        <w:spacing w:after="0" w:line="240" w:lineRule="auto"/>
        <w:ind w:firstLine="284"/>
        <w:jc w:val="center"/>
        <w:rPr>
          <w:rFonts w:ascii="Times New Roman" w:hAnsi="Times New Roman" w:cs="Times New Roman"/>
          <w:sz w:val="12"/>
          <w:szCs w:val="12"/>
        </w:rPr>
      </w:pPr>
      <w:r w:rsidRPr="00FC0AF2">
        <w:rPr>
          <w:rFonts w:ascii="Times New Roman" w:hAnsi="Times New Roman" w:cs="Times New Roman"/>
          <w:sz w:val="12"/>
          <w:szCs w:val="12"/>
        </w:rPr>
        <w:t>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ул.Пионерская, д.17»</w:t>
      </w:r>
      <w:r>
        <w:rPr>
          <w:rFonts w:ascii="Times New Roman" w:hAnsi="Times New Roman" w:cs="Times New Roman"/>
          <w:sz w:val="12"/>
          <w:szCs w:val="12"/>
        </w:rPr>
        <w:t xml:space="preserve"> </w:t>
      </w:r>
      <w:r w:rsidRPr="00FC0AF2">
        <w:rPr>
          <w:rFonts w:ascii="Times New Roman" w:hAnsi="Times New Roman" w:cs="Times New Roman"/>
          <w:sz w:val="12"/>
          <w:szCs w:val="12"/>
        </w:rPr>
        <w:t>» в границах  городского поселения Суходол муниципального района Сергиевский Самарской области»</w:t>
      </w:r>
    </w:p>
    <w:p w14:paraId="49B8E244" w14:textId="77777777" w:rsidR="0091608D" w:rsidRDefault="0091608D" w:rsidP="0091608D">
      <w:pPr>
        <w:tabs>
          <w:tab w:val="left" w:pos="0"/>
        </w:tabs>
        <w:spacing w:after="0" w:line="240" w:lineRule="auto"/>
        <w:ind w:firstLine="284"/>
        <w:jc w:val="center"/>
        <w:rPr>
          <w:rFonts w:ascii="Times New Roman" w:hAnsi="Times New Roman" w:cs="Times New Roman"/>
          <w:sz w:val="12"/>
          <w:szCs w:val="12"/>
        </w:rPr>
      </w:pPr>
    </w:p>
    <w:p w14:paraId="102A35B5" w14:textId="21DF0733" w:rsidR="0091608D" w:rsidRDefault="0091608D" w:rsidP="0091608D">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821B995" wp14:editId="69D273FF">
            <wp:extent cx="2860086" cy="643094"/>
            <wp:effectExtent l="0" t="0" r="0" b="0"/>
            <wp:docPr id="2" name="Рисунок 2"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149" cy="644457"/>
                    </a:xfrm>
                    <a:prstGeom prst="rect">
                      <a:avLst/>
                    </a:prstGeom>
                    <a:noFill/>
                    <a:ln>
                      <a:noFill/>
                    </a:ln>
                  </pic:spPr>
                </pic:pic>
              </a:graphicData>
            </a:graphic>
          </wp:inline>
        </w:drawing>
      </w:r>
    </w:p>
    <w:p w14:paraId="54CD225E" w14:textId="77777777" w:rsidR="0091608D" w:rsidRDefault="0091608D" w:rsidP="0091608D">
      <w:pPr>
        <w:tabs>
          <w:tab w:val="left" w:pos="0"/>
        </w:tabs>
        <w:spacing w:after="0" w:line="240" w:lineRule="auto"/>
        <w:ind w:firstLine="284"/>
        <w:jc w:val="center"/>
        <w:rPr>
          <w:rFonts w:ascii="Times New Roman" w:hAnsi="Times New Roman" w:cs="Times New Roman"/>
          <w:sz w:val="12"/>
          <w:szCs w:val="12"/>
        </w:rPr>
      </w:pPr>
    </w:p>
    <w:p w14:paraId="5CAC5DEB" w14:textId="05A77470" w:rsidR="0091608D" w:rsidRDefault="0091608D" w:rsidP="0091608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Самара 2021г.</w:t>
      </w:r>
    </w:p>
    <w:p w14:paraId="7069C557" w14:textId="77777777" w:rsidR="0091608D" w:rsidRDefault="0091608D" w:rsidP="0091608D">
      <w:pPr>
        <w:tabs>
          <w:tab w:val="left" w:pos="0"/>
        </w:tabs>
        <w:spacing w:after="0" w:line="240" w:lineRule="auto"/>
        <w:ind w:firstLine="284"/>
        <w:jc w:val="center"/>
        <w:rPr>
          <w:rFonts w:ascii="Times New Roman" w:hAnsi="Times New Roman" w:cs="Times New Roman"/>
          <w:sz w:val="12"/>
          <w:szCs w:val="12"/>
        </w:rPr>
      </w:pPr>
    </w:p>
    <w:p w14:paraId="24C47B0A" w14:textId="7E8C17E6" w:rsidR="0091608D" w:rsidRDefault="0091608D" w:rsidP="0091608D">
      <w:pPr>
        <w:tabs>
          <w:tab w:val="left" w:pos="0"/>
        </w:tabs>
        <w:spacing w:after="0" w:line="240" w:lineRule="auto"/>
        <w:ind w:firstLine="284"/>
        <w:jc w:val="center"/>
        <w:rPr>
          <w:rFonts w:ascii="Times New Roman" w:hAnsi="Times New Roman" w:cs="Times New Roman"/>
          <w:sz w:val="12"/>
          <w:szCs w:val="12"/>
        </w:rPr>
      </w:pPr>
      <w:r w:rsidRPr="0091608D">
        <w:rPr>
          <w:rFonts w:ascii="Times New Roman" w:hAnsi="Times New Roman" w:cs="Times New Roman"/>
          <w:sz w:val="12"/>
          <w:szCs w:val="12"/>
        </w:rPr>
        <w:t>Содержание</w:t>
      </w:r>
    </w:p>
    <w:tbl>
      <w:tblPr>
        <w:tblW w:w="5000" w:type="pct"/>
        <w:tblCellMar>
          <w:left w:w="109" w:type="dxa"/>
          <w:right w:w="115" w:type="dxa"/>
        </w:tblCellMar>
        <w:tblLook w:val="04A0" w:firstRow="1" w:lastRow="0" w:firstColumn="1" w:lastColumn="0" w:noHBand="0" w:noVBand="1"/>
      </w:tblPr>
      <w:tblGrid>
        <w:gridCol w:w="692"/>
        <w:gridCol w:w="6166"/>
        <w:gridCol w:w="879"/>
      </w:tblGrid>
      <w:tr w:rsidR="0091608D" w:rsidRPr="0091608D" w14:paraId="064EC77C" w14:textId="77777777" w:rsidTr="0091608D">
        <w:trPr>
          <w:trHeight w:val="76"/>
        </w:trPr>
        <w:tc>
          <w:tcPr>
            <w:tcW w:w="447" w:type="pct"/>
            <w:tcBorders>
              <w:top w:val="single" w:sz="3" w:space="0" w:color="000000"/>
              <w:left w:val="single" w:sz="3" w:space="0" w:color="000000"/>
              <w:bottom w:val="single" w:sz="3" w:space="0" w:color="000000"/>
              <w:right w:val="single" w:sz="3" w:space="0" w:color="000000"/>
            </w:tcBorders>
            <w:shd w:val="clear" w:color="auto" w:fill="auto"/>
          </w:tcPr>
          <w:p w14:paraId="0F68E26E" w14:textId="197528F3" w:rsidR="0091608D" w:rsidRPr="0091608D" w:rsidRDefault="0091608D" w:rsidP="00FC56BD">
            <w:pPr>
              <w:spacing w:after="0" w:line="259" w:lineRule="auto"/>
              <w:jc w:val="center"/>
              <w:rPr>
                <w:rFonts w:ascii="Times New Roman" w:hAnsi="Times New Roman" w:cs="Times New Roman"/>
                <w:sz w:val="12"/>
                <w:szCs w:val="12"/>
              </w:rPr>
            </w:pPr>
            <w:r w:rsidRPr="0091608D">
              <w:rPr>
                <w:rFonts w:ascii="Times New Roman" w:hAnsi="Times New Roman" w:cs="Times New Roman"/>
                <w:sz w:val="12"/>
                <w:szCs w:val="12"/>
              </w:rPr>
              <w:t>№ п/п</w:t>
            </w:r>
          </w:p>
        </w:tc>
        <w:tc>
          <w:tcPr>
            <w:tcW w:w="39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5C360F7" w14:textId="77777777" w:rsidR="0091608D" w:rsidRPr="0091608D" w:rsidRDefault="0091608D" w:rsidP="00FC56BD">
            <w:pPr>
              <w:spacing w:after="0" w:line="259" w:lineRule="auto"/>
              <w:ind w:left="1"/>
              <w:jc w:val="center"/>
              <w:rPr>
                <w:rFonts w:ascii="Times New Roman" w:hAnsi="Times New Roman" w:cs="Times New Roman"/>
                <w:sz w:val="12"/>
                <w:szCs w:val="12"/>
              </w:rPr>
            </w:pPr>
            <w:r w:rsidRPr="0091608D">
              <w:rPr>
                <w:rFonts w:ascii="Times New Roman" w:hAnsi="Times New Roman" w:cs="Times New Roman"/>
                <w:sz w:val="12"/>
                <w:szCs w:val="12"/>
              </w:rPr>
              <w:t>Наименование</w:t>
            </w:r>
          </w:p>
        </w:tc>
        <w:tc>
          <w:tcPr>
            <w:tcW w:w="56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36BB6C0" w14:textId="77777777" w:rsidR="0091608D" w:rsidRPr="0091608D" w:rsidRDefault="0091608D" w:rsidP="00FC56BD">
            <w:pPr>
              <w:spacing w:after="0" w:line="259" w:lineRule="auto"/>
              <w:ind w:left="8"/>
              <w:jc w:val="center"/>
              <w:rPr>
                <w:rFonts w:ascii="Times New Roman" w:hAnsi="Times New Roman" w:cs="Times New Roman"/>
                <w:sz w:val="12"/>
                <w:szCs w:val="12"/>
              </w:rPr>
            </w:pPr>
            <w:r w:rsidRPr="0091608D">
              <w:rPr>
                <w:rFonts w:ascii="Times New Roman" w:hAnsi="Times New Roman" w:cs="Times New Roman"/>
                <w:sz w:val="12"/>
                <w:szCs w:val="12"/>
              </w:rPr>
              <w:t>Стр.</w:t>
            </w:r>
          </w:p>
        </w:tc>
      </w:tr>
      <w:tr w:rsidR="0091608D" w:rsidRPr="0091608D" w14:paraId="098034E4" w14:textId="77777777" w:rsidTr="0091608D">
        <w:trPr>
          <w:trHeight w:val="76"/>
        </w:trPr>
        <w:tc>
          <w:tcPr>
            <w:tcW w:w="447" w:type="pct"/>
            <w:tcBorders>
              <w:top w:val="single" w:sz="3" w:space="0" w:color="000000"/>
              <w:left w:val="single" w:sz="3" w:space="0" w:color="000000"/>
              <w:bottom w:val="single" w:sz="3" w:space="0" w:color="000000"/>
              <w:right w:val="single" w:sz="3" w:space="0" w:color="000000"/>
            </w:tcBorders>
            <w:shd w:val="clear" w:color="auto" w:fill="auto"/>
          </w:tcPr>
          <w:p w14:paraId="17478A89" w14:textId="77777777" w:rsidR="0091608D" w:rsidRPr="0091608D" w:rsidRDefault="0091608D" w:rsidP="00FC56BD">
            <w:pPr>
              <w:spacing w:after="0" w:line="259" w:lineRule="auto"/>
              <w:ind w:left="13"/>
              <w:jc w:val="center"/>
              <w:rPr>
                <w:rFonts w:ascii="Times New Roman" w:hAnsi="Times New Roman" w:cs="Times New Roman"/>
                <w:sz w:val="12"/>
                <w:szCs w:val="12"/>
              </w:rPr>
            </w:pPr>
            <w:r w:rsidRPr="0091608D">
              <w:rPr>
                <w:rFonts w:ascii="Times New Roman" w:hAnsi="Times New Roman" w:cs="Times New Roman"/>
                <w:sz w:val="12"/>
                <w:szCs w:val="12"/>
              </w:rPr>
              <w:t>1.</w:t>
            </w:r>
          </w:p>
        </w:tc>
        <w:tc>
          <w:tcPr>
            <w:tcW w:w="3985" w:type="pct"/>
            <w:tcBorders>
              <w:top w:val="single" w:sz="3" w:space="0" w:color="000000"/>
              <w:left w:val="single" w:sz="3" w:space="0" w:color="000000"/>
              <w:bottom w:val="single" w:sz="3" w:space="0" w:color="000000"/>
              <w:right w:val="single" w:sz="3" w:space="0" w:color="000000"/>
            </w:tcBorders>
            <w:shd w:val="clear" w:color="auto" w:fill="auto"/>
          </w:tcPr>
          <w:p w14:paraId="2E9A5CDF" w14:textId="77777777" w:rsidR="0091608D" w:rsidRPr="0091608D" w:rsidRDefault="0091608D" w:rsidP="00FC56BD">
            <w:pPr>
              <w:spacing w:after="0" w:line="259" w:lineRule="auto"/>
              <w:rPr>
                <w:rFonts w:ascii="Times New Roman" w:hAnsi="Times New Roman" w:cs="Times New Roman"/>
                <w:sz w:val="12"/>
                <w:szCs w:val="12"/>
              </w:rPr>
            </w:pPr>
            <w:r w:rsidRPr="0091608D">
              <w:rPr>
                <w:rFonts w:ascii="Times New Roman" w:hAnsi="Times New Roman" w:cs="Times New Roman"/>
                <w:sz w:val="12"/>
                <w:szCs w:val="12"/>
              </w:rPr>
              <w:t>Основная часть</w:t>
            </w:r>
          </w:p>
        </w:tc>
        <w:tc>
          <w:tcPr>
            <w:tcW w:w="568" w:type="pct"/>
            <w:tcBorders>
              <w:top w:val="single" w:sz="3" w:space="0" w:color="000000"/>
              <w:left w:val="single" w:sz="3" w:space="0" w:color="000000"/>
              <w:bottom w:val="single" w:sz="3" w:space="0" w:color="000000"/>
              <w:right w:val="single" w:sz="3" w:space="0" w:color="000000"/>
            </w:tcBorders>
            <w:shd w:val="clear" w:color="auto" w:fill="auto"/>
          </w:tcPr>
          <w:p w14:paraId="72E9AC34" w14:textId="77777777" w:rsidR="0091608D" w:rsidRPr="0091608D" w:rsidRDefault="0091608D" w:rsidP="0091608D">
            <w:pPr>
              <w:spacing w:after="0" w:line="259" w:lineRule="auto"/>
              <w:rPr>
                <w:rFonts w:ascii="Times New Roman" w:hAnsi="Times New Roman" w:cs="Times New Roman"/>
                <w:sz w:val="12"/>
                <w:szCs w:val="12"/>
              </w:rPr>
            </w:pPr>
          </w:p>
        </w:tc>
      </w:tr>
      <w:tr w:rsidR="0091608D" w:rsidRPr="0091608D" w14:paraId="62FC92A0" w14:textId="77777777" w:rsidTr="0091608D">
        <w:trPr>
          <w:trHeight w:val="76"/>
        </w:trPr>
        <w:tc>
          <w:tcPr>
            <w:tcW w:w="447" w:type="pct"/>
            <w:tcBorders>
              <w:top w:val="single" w:sz="3" w:space="0" w:color="000000"/>
              <w:left w:val="single" w:sz="3" w:space="0" w:color="000000"/>
              <w:bottom w:val="single" w:sz="3" w:space="0" w:color="000000"/>
              <w:right w:val="single" w:sz="3" w:space="0" w:color="000000"/>
            </w:tcBorders>
            <w:shd w:val="clear" w:color="auto" w:fill="auto"/>
          </w:tcPr>
          <w:p w14:paraId="1679B4D2" w14:textId="77777777" w:rsidR="0091608D" w:rsidRPr="0091608D" w:rsidRDefault="0091608D" w:rsidP="00FC56BD">
            <w:pPr>
              <w:spacing w:after="0" w:line="259" w:lineRule="auto"/>
              <w:ind w:left="13"/>
              <w:jc w:val="center"/>
              <w:rPr>
                <w:rFonts w:ascii="Times New Roman" w:hAnsi="Times New Roman" w:cs="Times New Roman"/>
                <w:sz w:val="12"/>
                <w:szCs w:val="12"/>
              </w:rPr>
            </w:pPr>
            <w:r w:rsidRPr="0091608D">
              <w:rPr>
                <w:rFonts w:ascii="Times New Roman" w:hAnsi="Times New Roman" w:cs="Times New Roman"/>
                <w:sz w:val="12"/>
                <w:szCs w:val="12"/>
              </w:rPr>
              <w:t>1.1</w:t>
            </w:r>
          </w:p>
        </w:tc>
        <w:tc>
          <w:tcPr>
            <w:tcW w:w="3985" w:type="pct"/>
            <w:tcBorders>
              <w:top w:val="single" w:sz="3" w:space="0" w:color="000000"/>
              <w:left w:val="single" w:sz="3" w:space="0" w:color="000000"/>
              <w:bottom w:val="single" w:sz="3" w:space="0" w:color="000000"/>
              <w:right w:val="single" w:sz="3" w:space="0" w:color="000000"/>
            </w:tcBorders>
            <w:shd w:val="clear" w:color="auto" w:fill="auto"/>
          </w:tcPr>
          <w:p w14:paraId="561A9349" w14:textId="77777777" w:rsidR="0091608D" w:rsidRPr="0091608D" w:rsidRDefault="0091608D" w:rsidP="00FC56BD">
            <w:pPr>
              <w:spacing w:after="0" w:line="259" w:lineRule="auto"/>
              <w:rPr>
                <w:rFonts w:ascii="Times New Roman" w:hAnsi="Times New Roman" w:cs="Times New Roman"/>
                <w:sz w:val="12"/>
                <w:szCs w:val="12"/>
              </w:rPr>
            </w:pPr>
            <w:r w:rsidRPr="0091608D">
              <w:rPr>
                <w:rFonts w:ascii="Times New Roman" w:hAnsi="Times New Roman" w:cs="Times New Roman"/>
                <w:sz w:val="12"/>
                <w:szCs w:val="12"/>
              </w:rPr>
              <w:t>Пояснительная записка</w:t>
            </w:r>
          </w:p>
        </w:tc>
        <w:tc>
          <w:tcPr>
            <w:tcW w:w="568" w:type="pct"/>
            <w:tcBorders>
              <w:top w:val="single" w:sz="3" w:space="0" w:color="000000"/>
              <w:left w:val="single" w:sz="3" w:space="0" w:color="000000"/>
              <w:bottom w:val="single" w:sz="3" w:space="0" w:color="000000"/>
              <w:right w:val="single" w:sz="3" w:space="0" w:color="000000"/>
            </w:tcBorders>
            <w:shd w:val="clear" w:color="auto" w:fill="auto"/>
          </w:tcPr>
          <w:p w14:paraId="54913DCC" w14:textId="77777777" w:rsidR="0091608D" w:rsidRPr="0091608D" w:rsidRDefault="0091608D" w:rsidP="0091608D">
            <w:pPr>
              <w:spacing w:after="0" w:line="259" w:lineRule="auto"/>
              <w:rPr>
                <w:rFonts w:ascii="Times New Roman" w:hAnsi="Times New Roman" w:cs="Times New Roman"/>
                <w:sz w:val="12"/>
                <w:szCs w:val="12"/>
              </w:rPr>
            </w:pPr>
          </w:p>
        </w:tc>
      </w:tr>
      <w:tr w:rsidR="0091608D" w:rsidRPr="0091608D" w14:paraId="22DD99A6" w14:textId="77777777" w:rsidTr="0091608D">
        <w:trPr>
          <w:trHeight w:val="76"/>
        </w:trPr>
        <w:tc>
          <w:tcPr>
            <w:tcW w:w="44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E91E3F6" w14:textId="77777777" w:rsidR="0091608D" w:rsidRPr="0091608D" w:rsidRDefault="0091608D" w:rsidP="00FC56BD">
            <w:pPr>
              <w:spacing w:after="0" w:line="259" w:lineRule="auto"/>
              <w:ind w:left="13"/>
              <w:jc w:val="center"/>
              <w:rPr>
                <w:rFonts w:ascii="Times New Roman" w:hAnsi="Times New Roman" w:cs="Times New Roman"/>
                <w:sz w:val="12"/>
                <w:szCs w:val="12"/>
              </w:rPr>
            </w:pPr>
            <w:r w:rsidRPr="0091608D">
              <w:rPr>
                <w:rFonts w:ascii="Times New Roman" w:hAnsi="Times New Roman" w:cs="Times New Roman"/>
                <w:sz w:val="12"/>
                <w:szCs w:val="12"/>
              </w:rPr>
              <w:t>1.2</w:t>
            </w:r>
          </w:p>
        </w:tc>
        <w:tc>
          <w:tcPr>
            <w:tcW w:w="3985" w:type="pct"/>
            <w:tcBorders>
              <w:top w:val="single" w:sz="3" w:space="0" w:color="000000"/>
              <w:left w:val="single" w:sz="3" w:space="0" w:color="000000"/>
              <w:bottom w:val="single" w:sz="3" w:space="0" w:color="000000"/>
              <w:right w:val="single" w:sz="3" w:space="0" w:color="000000"/>
            </w:tcBorders>
            <w:shd w:val="clear" w:color="auto" w:fill="auto"/>
          </w:tcPr>
          <w:p w14:paraId="0DE3140F" w14:textId="77777777" w:rsidR="0091608D" w:rsidRPr="0091608D" w:rsidRDefault="0091608D" w:rsidP="00FC56BD">
            <w:pPr>
              <w:spacing w:after="0" w:line="259" w:lineRule="auto"/>
              <w:ind w:right="37"/>
              <w:rPr>
                <w:rFonts w:ascii="Times New Roman" w:hAnsi="Times New Roman" w:cs="Times New Roman"/>
                <w:sz w:val="12"/>
                <w:szCs w:val="12"/>
              </w:rPr>
            </w:pPr>
            <w:r w:rsidRPr="0091608D">
              <w:rPr>
                <w:rFonts w:ascii="Times New Roman" w:hAnsi="Times New Roman" w:cs="Times New Roman"/>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c>
        <w:tc>
          <w:tcPr>
            <w:tcW w:w="568" w:type="pct"/>
            <w:tcBorders>
              <w:top w:val="single" w:sz="3" w:space="0" w:color="000000"/>
              <w:left w:val="single" w:sz="3" w:space="0" w:color="000000"/>
              <w:bottom w:val="single" w:sz="3" w:space="0" w:color="000000"/>
              <w:right w:val="single" w:sz="3" w:space="0" w:color="000000"/>
            </w:tcBorders>
            <w:shd w:val="clear" w:color="auto" w:fill="auto"/>
          </w:tcPr>
          <w:p w14:paraId="5B85460F" w14:textId="77777777" w:rsidR="0091608D" w:rsidRPr="0091608D" w:rsidRDefault="0091608D" w:rsidP="0091608D">
            <w:pPr>
              <w:spacing w:after="0" w:line="259" w:lineRule="auto"/>
              <w:rPr>
                <w:rFonts w:ascii="Times New Roman" w:hAnsi="Times New Roman" w:cs="Times New Roman"/>
                <w:sz w:val="12"/>
                <w:szCs w:val="12"/>
              </w:rPr>
            </w:pPr>
          </w:p>
        </w:tc>
      </w:tr>
      <w:tr w:rsidR="0091608D" w:rsidRPr="0091608D" w14:paraId="0ECCA585" w14:textId="77777777" w:rsidTr="0091608D">
        <w:trPr>
          <w:trHeight w:val="76"/>
        </w:trPr>
        <w:tc>
          <w:tcPr>
            <w:tcW w:w="447" w:type="pct"/>
            <w:tcBorders>
              <w:top w:val="single" w:sz="3" w:space="0" w:color="000000"/>
              <w:left w:val="single" w:sz="3" w:space="0" w:color="000000"/>
              <w:bottom w:val="single" w:sz="3" w:space="0" w:color="000000"/>
              <w:right w:val="single" w:sz="3" w:space="0" w:color="000000"/>
            </w:tcBorders>
            <w:shd w:val="clear" w:color="auto" w:fill="auto"/>
          </w:tcPr>
          <w:p w14:paraId="2A5C33DF" w14:textId="77777777" w:rsidR="0091608D" w:rsidRPr="0091608D" w:rsidRDefault="0091608D" w:rsidP="00FC56BD">
            <w:pPr>
              <w:spacing w:after="0" w:line="259" w:lineRule="auto"/>
              <w:ind w:left="13"/>
              <w:jc w:val="center"/>
              <w:rPr>
                <w:rFonts w:ascii="Times New Roman" w:hAnsi="Times New Roman" w:cs="Times New Roman"/>
                <w:sz w:val="12"/>
                <w:szCs w:val="12"/>
              </w:rPr>
            </w:pPr>
            <w:r w:rsidRPr="0091608D">
              <w:rPr>
                <w:rFonts w:ascii="Times New Roman" w:hAnsi="Times New Roman" w:cs="Times New Roman"/>
                <w:sz w:val="12"/>
                <w:szCs w:val="12"/>
              </w:rPr>
              <w:lastRenderedPageBreak/>
              <w:t>1.3</w:t>
            </w:r>
          </w:p>
        </w:tc>
        <w:tc>
          <w:tcPr>
            <w:tcW w:w="3985" w:type="pct"/>
            <w:tcBorders>
              <w:top w:val="single" w:sz="3" w:space="0" w:color="000000"/>
              <w:left w:val="single" w:sz="3" w:space="0" w:color="000000"/>
              <w:bottom w:val="single" w:sz="3" w:space="0" w:color="000000"/>
              <w:right w:val="single" w:sz="3" w:space="0" w:color="000000"/>
            </w:tcBorders>
            <w:shd w:val="clear" w:color="auto" w:fill="auto"/>
          </w:tcPr>
          <w:p w14:paraId="2E3EBF30" w14:textId="77777777" w:rsidR="0091608D" w:rsidRPr="0091608D" w:rsidRDefault="0091608D" w:rsidP="00FC56BD">
            <w:pPr>
              <w:spacing w:after="0" w:line="259" w:lineRule="auto"/>
              <w:rPr>
                <w:rFonts w:ascii="Times New Roman" w:hAnsi="Times New Roman" w:cs="Times New Roman"/>
                <w:sz w:val="12"/>
                <w:szCs w:val="12"/>
              </w:rPr>
            </w:pPr>
            <w:r w:rsidRPr="0091608D">
              <w:rPr>
                <w:rFonts w:ascii="Times New Roman" w:hAnsi="Times New Roman" w:cs="Times New Roman"/>
                <w:sz w:val="12"/>
                <w:szCs w:val="12"/>
              </w:rPr>
              <w:t>Чертеж</w:t>
            </w:r>
          </w:p>
        </w:tc>
        <w:tc>
          <w:tcPr>
            <w:tcW w:w="568" w:type="pct"/>
            <w:tcBorders>
              <w:top w:val="single" w:sz="3" w:space="0" w:color="000000"/>
              <w:left w:val="single" w:sz="3" w:space="0" w:color="000000"/>
              <w:bottom w:val="single" w:sz="3" w:space="0" w:color="000000"/>
              <w:right w:val="single" w:sz="3" w:space="0" w:color="000000"/>
            </w:tcBorders>
            <w:shd w:val="clear" w:color="auto" w:fill="auto"/>
          </w:tcPr>
          <w:p w14:paraId="383971B9" w14:textId="77777777" w:rsidR="0091608D" w:rsidRPr="0091608D" w:rsidRDefault="0091608D" w:rsidP="0091608D">
            <w:pPr>
              <w:spacing w:after="0" w:line="259" w:lineRule="auto"/>
              <w:rPr>
                <w:rFonts w:ascii="Times New Roman" w:hAnsi="Times New Roman" w:cs="Times New Roman"/>
                <w:sz w:val="12"/>
                <w:szCs w:val="12"/>
              </w:rPr>
            </w:pPr>
          </w:p>
        </w:tc>
      </w:tr>
      <w:tr w:rsidR="0091608D" w:rsidRPr="0091608D" w14:paraId="1525366F" w14:textId="77777777" w:rsidTr="0091608D">
        <w:trPr>
          <w:trHeight w:val="82"/>
        </w:trPr>
        <w:tc>
          <w:tcPr>
            <w:tcW w:w="447" w:type="pct"/>
            <w:tcBorders>
              <w:top w:val="single" w:sz="3" w:space="0" w:color="000000"/>
              <w:left w:val="single" w:sz="3" w:space="0" w:color="000000"/>
              <w:bottom w:val="single" w:sz="3" w:space="0" w:color="000000"/>
              <w:right w:val="single" w:sz="3" w:space="0" w:color="000000"/>
            </w:tcBorders>
            <w:shd w:val="clear" w:color="auto" w:fill="auto"/>
          </w:tcPr>
          <w:p w14:paraId="5BF69497" w14:textId="77777777" w:rsidR="0091608D" w:rsidRPr="0091608D" w:rsidRDefault="0091608D" w:rsidP="0091608D">
            <w:pPr>
              <w:spacing w:after="0" w:line="259" w:lineRule="auto"/>
              <w:rPr>
                <w:rFonts w:ascii="Times New Roman" w:hAnsi="Times New Roman" w:cs="Times New Roman"/>
                <w:sz w:val="12"/>
                <w:szCs w:val="12"/>
              </w:rPr>
            </w:pPr>
          </w:p>
        </w:tc>
        <w:tc>
          <w:tcPr>
            <w:tcW w:w="3985" w:type="pct"/>
            <w:tcBorders>
              <w:top w:val="single" w:sz="3" w:space="0" w:color="000000"/>
              <w:left w:val="single" w:sz="3" w:space="0" w:color="000000"/>
              <w:bottom w:val="single" w:sz="3" w:space="0" w:color="000000"/>
              <w:right w:val="single" w:sz="3" w:space="0" w:color="000000"/>
            </w:tcBorders>
            <w:shd w:val="clear" w:color="auto" w:fill="auto"/>
          </w:tcPr>
          <w:p w14:paraId="1DAF4451" w14:textId="77777777" w:rsidR="0091608D" w:rsidRPr="0091608D" w:rsidRDefault="0091608D" w:rsidP="0091608D">
            <w:pPr>
              <w:spacing w:after="0" w:line="259" w:lineRule="auto"/>
              <w:rPr>
                <w:rFonts w:ascii="Times New Roman" w:hAnsi="Times New Roman" w:cs="Times New Roman"/>
                <w:sz w:val="12"/>
                <w:szCs w:val="12"/>
              </w:rPr>
            </w:pPr>
          </w:p>
        </w:tc>
        <w:tc>
          <w:tcPr>
            <w:tcW w:w="568" w:type="pct"/>
            <w:tcBorders>
              <w:top w:val="single" w:sz="3" w:space="0" w:color="000000"/>
              <w:left w:val="single" w:sz="3" w:space="0" w:color="000000"/>
              <w:bottom w:val="single" w:sz="3" w:space="0" w:color="000000"/>
              <w:right w:val="single" w:sz="3" w:space="0" w:color="000000"/>
            </w:tcBorders>
            <w:shd w:val="clear" w:color="auto" w:fill="auto"/>
          </w:tcPr>
          <w:p w14:paraId="67DC9AA2" w14:textId="77777777" w:rsidR="0091608D" w:rsidRPr="0091608D" w:rsidRDefault="0091608D" w:rsidP="0091608D">
            <w:pPr>
              <w:spacing w:after="0" w:line="259" w:lineRule="auto"/>
              <w:rPr>
                <w:rFonts w:ascii="Times New Roman" w:hAnsi="Times New Roman" w:cs="Times New Roman"/>
                <w:sz w:val="12"/>
                <w:szCs w:val="12"/>
              </w:rPr>
            </w:pPr>
          </w:p>
        </w:tc>
      </w:tr>
      <w:tr w:rsidR="0091608D" w:rsidRPr="0091608D" w14:paraId="6E6F1336" w14:textId="77777777" w:rsidTr="0091608D">
        <w:trPr>
          <w:trHeight w:val="76"/>
        </w:trPr>
        <w:tc>
          <w:tcPr>
            <w:tcW w:w="447" w:type="pct"/>
            <w:tcBorders>
              <w:top w:val="single" w:sz="3" w:space="0" w:color="000000"/>
              <w:left w:val="single" w:sz="3" w:space="0" w:color="000000"/>
              <w:bottom w:val="single" w:sz="3" w:space="0" w:color="000000"/>
              <w:right w:val="single" w:sz="3" w:space="0" w:color="000000"/>
            </w:tcBorders>
            <w:shd w:val="clear" w:color="auto" w:fill="auto"/>
          </w:tcPr>
          <w:p w14:paraId="4FA60449" w14:textId="77777777" w:rsidR="0091608D" w:rsidRPr="0091608D" w:rsidRDefault="0091608D" w:rsidP="00FC56BD">
            <w:pPr>
              <w:spacing w:after="0" w:line="259" w:lineRule="auto"/>
              <w:ind w:left="11"/>
              <w:jc w:val="center"/>
              <w:rPr>
                <w:rFonts w:ascii="Times New Roman" w:hAnsi="Times New Roman" w:cs="Times New Roman"/>
                <w:sz w:val="12"/>
                <w:szCs w:val="12"/>
              </w:rPr>
            </w:pPr>
            <w:r w:rsidRPr="0091608D">
              <w:rPr>
                <w:rFonts w:ascii="Times New Roman" w:hAnsi="Times New Roman" w:cs="Times New Roman"/>
                <w:sz w:val="12"/>
                <w:szCs w:val="12"/>
              </w:rPr>
              <w:t>2</w:t>
            </w:r>
          </w:p>
        </w:tc>
        <w:tc>
          <w:tcPr>
            <w:tcW w:w="3985" w:type="pct"/>
            <w:tcBorders>
              <w:top w:val="single" w:sz="3" w:space="0" w:color="000000"/>
              <w:left w:val="single" w:sz="3" w:space="0" w:color="000000"/>
              <w:bottom w:val="single" w:sz="3" w:space="0" w:color="000000"/>
              <w:right w:val="single" w:sz="3" w:space="0" w:color="000000"/>
            </w:tcBorders>
            <w:shd w:val="clear" w:color="auto" w:fill="auto"/>
          </w:tcPr>
          <w:p w14:paraId="2EFF34B2" w14:textId="77777777" w:rsidR="0091608D" w:rsidRPr="0091608D" w:rsidRDefault="0091608D" w:rsidP="00FC56BD">
            <w:pPr>
              <w:spacing w:after="0" w:line="259" w:lineRule="auto"/>
              <w:rPr>
                <w:rFonts w:ascii="Times New Roman" w:hAnsi="Times New Roman" w:cs="Times New Roman"/>
                <w:sz w:val="12"/>
                <w:szCs w:val="12"/>
              </w:rPr>
            </w:pPr>
            <w:r w:rsidRPr="0091608D">
              <w:rPr>
                <w:rFonts w:ascii="Times New Roman" w:hAnsi="Times New Roman" w:cs="Times New Roman"/>
                <w:sz w:val="12"/>
                <w:szCs w:val="12"/>
              </w:rPr>
              <w:t>Материалы по обоснованию</w:t>
            </w:r>
          </w:p>
        </w:tc>
        <w:tc>
          <w:tcPr>
            <w:tcW w:w="568" w:type="pct"/>
            <w:tcBorders>
              <w:top w:val="single" w:sz="3" w:space="0" w:color="000000"/>
              <w:left w:val="single" w:sz="3" w:space="0" w:color="000000"/>
              <w:bottom w:val="single" w:sz="3" w:space="0" w:color="000000"/>
              <w:right w:val="single" w:sz="3" w:space="0" w:color="000000"/>
            </w:tcBorders>
            <w:shd w:val="clear" w:color="auto" w:fill="auto"/>
          </w:tcPr>
          <w:p w14:paraId="0F9551C8" w14:textId="77777777" w:rsidR="0091608D" w:rsidRPr="0091608D" w:rsidRDefault="0091608D" w:rsidP="0091608D">
            <w:pPr>
              <w:spacing w:after="0" w:line="259" w:lineRule="auto"/>
              <w:rPr>
                <w:rFonts w:ascii="Times New Roman" w:hAnsi="Times New Roman" w:cs="Times New Roman"/>
                <w:sz w:val="12"/>
                <w:szCs w:val="12"/>
              </w:rPr>
            </w:pPr>
          </w:p>
        </w:tc>
      </w:tr>
      <w:tr w:rsidR="0091608D" w:rsidRPr="0091608D" w14:paraId="44087558" w14:textId="77777777" w:rsidTr="0091608D">
        <w:trPr>
          <w:trHeight w:val="76"/>
        </w:trPr>
        <w:tc>
          <w:tcPr>
            <w:tcW w:w="447" w:type="pct"/>
            <w:tcBorders>
              <w:top w:val="single" w:sz="3" w:space="0" w:color="000000"/>
              <w:left w:val="single" w:sz="3" w:space="0" w:color="000000"/>
              <w:bottom w:val="single" w:sz="3" w:space="0" w:color="000000"/>
              <w:right w:val="single" w:sz="3" w:space="0" w:color="000000"/>
            </w:tcBorders>
            <w:shd w:val="clear" w:color="auto" w:fill="auto"/>
          </w:tcPr>
          <w:p w14:paraId="3640E93E" w14:textId="77777777" w:rsidR="0091608D" w:rsidRPr="0091608D" w:rsidRDefault="0091608D" w:rsidP="00FC56BD">
            <w:pPr>
              <w:spacing w:after="0" w:line="259" w:lineRule="auto"/>
              <w:ind w:left="13"/>
              <w:jc w:val="center"/>
              <w:rPr>
                <w:rFonts w:ascii="Times New Roman" w:hAnsi="Times New Roman" w:cs="Times New Roman"/>
                <w:sz w:val="12"/>
                <w:szCs w:val="12"/>
              </w:rPr>
            </w:pPr>
            <w:r w:rsidRPr="0091608D">
              <w:rPr>
                <w:rFonts w:ascii="Times New Roman" w:hAnsi="Times New Roman" w:cs="Times New Roman"/>
                <w:sz w:val="12"/>
                <w:szCs w:val="12"/>
              </w:rPr>
              <w:t>2.1</w:t>
            </w:r>
          </w:p>
        </w:tc>
        <w:tc>
          <w:tcPr>
            <w:tcW w:w="3985" w:type="pct"/>
            <w:tcBorders>
              <w:top w:val="single" w:sz="3" w:space="0" w:color="000000"/>
              <w:left w:val="single" w:sz="3" w:space="0" w:color="000000"/>
              <w:bottom w:val="single" w:sz="3" w:space="0" w:color="000000"/>
              <w:right w:val="single" w:sz="3" w:space="0" w:color="000000"/>
            </w:tcBorders>
            <w:shd w:val="clear" w:color="auto" w:fill="auto"/>
          </w:tcPr>
          <w:p w14:paraId="7340B547" w14:textId="77777777" w:rsidR="0091608D" w:rsidRPr="0091608D" w:rsidRDefault="0091608D" w:rsidP="00FC56BD">
            <w:pPr>
              <w:spacing w:after="0" w:line="259" w:lineRule="auto"/>
              <w:rPr>
                <w:rFonts w:ascii="Times New Roman" w:hAnsi="Times New Roman" w:cs="Times New Roman"/>
                <w:sz w:val="12"/>
                <w:szCs w:val="12"/>
              </w:rPr>
            </w:pPr>
            <w:r w:rsidRPr="0091608D">
              <w:rPr>
                <w:rFonts w:ascii="Times New Roman" w:hAnsi="Times New Roman" w:cs="Times New Roman"/>
                <w:sz w:val="12"/>
                <w:szCs w:val="12"/>
              </w:rPr>
              <w:t>Исходные данные</w:t>
            </w:r>
          </w:p>
        </w:tc>
        <w:tc>
          <w:tcPr>
            <w:tcW w:w="568" w:type="pct"/>
            <w:tcBorders>
              <w:top w:val="single" w:sz="3" w:space="0" w:color="000000"/>
              <w:left w:val="single" w:sz="3" w:space="0" w:color="000000"/>
              <w:bottom w:val="single" w:sz="3" w:space="0" w:color="000000"/>
              <w:right w:val="single" w:sz="3" w:space="0" w:color="000000"/>
            </w:tcBorders>
            <w:shd w:val="clear" w:color="auto" w:fill="auto"/>
          </w:tcPr>
          <w:p w14:paraId="1477691F" w14:textId="77777777" w:rsidR="0091608D" w:rsidRPr="0091608D" w:rsidRDefault="0091608D" w:rsidP="0091608D">
            <w:pPr>
              <w:spacing w:after="0" w:line="259" w:lineRule="auto"/>
              <w:rPr>
                <w:rFonts w:ascii="Times New Roman" w:hAnsi="Times New Roman" w:cs="Times New Roman"/>
                <w:sz w:val="12"/>
                <w:szCs w:val="12"/>
              </w:rPr>
            </w:pPr>
          </w:p>
        </w:tc>
      </w:tr>
      <w:tr w:rsidR="0091608D" w:rsidRPr="0091608D" w14:paraId="7D9BC7AB" w14:textId="77777777" w:rsidTr="0091608D">
        <w:trPr>
          <w:trHeight w:val="76"/>
        </w:trPr>
        <w:tc>
          <w:tcPr>
            <w:tcW w:w="447" w:type="pct"/>
            <w:tcBorders>
              <w:top w:val="single" w:sz="3" w:space="0" w:color="000000"/>
              <w:left w:val="single" w:sz="3" w:space="0" w:color="000000"/>
              <w:bottom w:val="single" w:sz="3" w:space="0" w:color="000000"/>
              <w:right w:val="single" w:sz="3" w:space="0" w:color="000000"/>
            </w:tcBorders>
            <w:shd w:val="clear" w:color="auto" w:fill="auto"/>
          </w:tcPr>
          <w:p w14:paraId="138A9BD2" w14:textId="77777777" w:rsidR="0091608D" w:rsidRPr="0091608D" w:rsidRDefault="0091608D" w:rsidP="00FC56BD">
            <w:pPr>
              <w:spacing w:after="0" w:line="259" w:lineRule="auto"/>
              <w:ind w:left="13"/>
              <w:jc w:val="center"/>
              <w:rPr>
                <w:rFonts w:ascii="Times New Roman" w:hAnsi="Times New Roman" w:cs="Times New Roman"/>
                <w:sz w:val="12"/>
                <w:szCs w:val="12"/>
              </w:rPr>
            </w:pPr>
            <w:r w:rsidRPr="0091608D">
              <w:rPr>
                <w:rFonts w:ascii="Times New Roman" w:hAnsi="Times New Roman" w:cs="Times New Roman"/>
                <w:sz w:val="12"/>
                <w:szCs w:val="12"/>
              </w:rPr>
              <w:t>2.2</w:t>
            </w:r>
          </w:p>
        </w:tc>
        <w:tc>
          <w:tcPr>
            <w:tcW w:w="3985" w:type="pct"/>
            <w:tcBorders>
              <w:top w:val="single" w:sz="3" w:space="0" w:color="000000"/>
              <w:left w:val="single" w:sz="3" w:space="0" w:color="000000"/>
              <w:bottom w:val="single" w:sz="3" w:space="0" w:color="000000"/>
              <w:right w:val="single" w:sz="3" w:space="0" w:color="000000"/>
            </w:tcBorders>
            <w:shd w:val="clear" w:color="auto" w:fill="auto"/>
          </w:tcPr>
          <w:p w14:paraId="47887B84" w14:textId="77777777" w:rsidR="0091608D" w:rsidRPr="0091608D" w:rsidRDefault="0091608D" w:rsidP="00FC56BD">
            <w:pPr>
              <w:spacing w:after="0" w:line="259" w:lineRule="auto"/>
              <w:rPr>
                <w:rFonts w:ascii="Times New Roman" w:hAnsi="Times New Roman" w:cs="Times New Roman"/>
                <w:sz w:val="12"/>
                <w:szCs w:val="12"/>
              </w:rPr>
            </w:pPr>
            <w:r w:rsidRPr="0091608D">
              <w:rPr>
                <w:rFonts w:ascii="Times New Roman" w:hAnsi="Times New Roman" w:cs="Times New Roman"/>
                <w:sz w:val="12"/>
                <w:szCs w:val="12"/>
              </w:rPr>
              <w:t>Чертеж</w:t>
            </w:r>
          </w:p>
        </w:tc>
        <w:tc>
          <w:tcPr>
            <w:tcW w:w="568" w:type="pct"/>
            <w:tcBorders>
              <w:top w:val="single" w:sz="3" w:space="0" w:color="000000"/>
              <w:left w:val="single" w:sz="3" w:space="0" w:color="000000"/>
              <w:bottom w:val="single" w:sz="3" w:space="0" w:color="000000"/>
              <w:right w:val="single" w:sz="3" w:space="0" w:color="000000"/>
            </w:tcBorders>
            <w:shd w:val="clear" w:color="auto" w:fill="auto"/>
          </w:tcPr>
          <w:p w14:paraId="59F74195" w14:textId="77777777" w:rsidR="0091608D" w:rsidRPr="0091608D" w:rsidRDefault="0091608D" w:rsidP="0091608D">
            <w:pPr>
              <w:spacing w:after="0" w:line="259" w:lineRule="auto"/>
              <w:rPr>
                <w:rFonts w:ascii="Times New Roman" w:hAnsi="Times New Roman" w:cs="Times New Roman"/>
                <w:sz w:val="12"/>
                <w:szCs w:val="12"/>
              </w:rPr>
            </w:pPr>
          </w:p>
        </w:tc>
      </w:tr>
    </w:tbl>
    <w:p w14:paraId="5F7DD980" w14:textId="77777777" w:rsidR="0091608D" w:rsidRDefault="0091608D" w:rsidP="0091608D">
      <w:pPr>
        <w:tabs>
          <w:tab w:val="left" w:pos="0"/>
        </w:tabs>
        <w:spacing w:after="0" w:line="240" w:lineRule="auto"/>
        <w:ind w:firstLine="284"/>
        <w:jc w:val="center"/>
        <w:rPr>
          <w:rFonts w:ascii="Times New Roman" w:hAnsi="Times New Roman" w:cs="Times New Roman"/>
          <w:sz w:val="12"/>
          <w:szCs w:val="12"/>
        </w:rPr>
      </w:pPr>
    </w:p>
    <w:p w14:paraId="1E7AB5D0" w14:textId="77777777" w:rsidR="0091608D" w:rsidRPr="0091608D" w:rsidRDefault="0091608D" w:rsidP="0091608D">
      <w:pPr>
        <w:tabs>
          <w:tab w:val="left" w:pos="0"/>
        </w:tabs>
        <w:spacing w:after="0" w:line="240" w:lineRule="auto"/>
        <w:ind w:firstLine="284"/>
        <w:jc w:val="center"/>
        <w:rPr>
          <w:rFonts w:ascii="Times New Roman" w:hAnsi="Times New Roman" w:cs="Times New Roman"/>
          <w:sz w:val="12"/>
          <w:szCs w:val="12"/>
        </w:rPr>
      </w:pPr>
      <w:r w:rsidRPr="0091608D">
        <w:rPr>
          <w:rFonts w:ascii="Times New Roman" w:hAnsi="Times New Roman" w:cs="Times New Roman"/>
          <w:sz w:val="12"/>
          <w:szCs w:val="12"/>
        </w:rPr>
        <w:t>1. ОСНОВНАЯ ЧАСТЬ</w:t>
      </w:r>
    </w:p>
    <w:p w14:paraId="649DA761"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1.1 Пояснительная записка</w:t>
      </w:r>
    </w:p>
    <w:p w14:paraId="0F2B24A2"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Проект межевания территории (далее – ПМТ) подготовлен в связи с образованием одного земельного участка (далее - :ЗУ1), на котором расположен многоквартирный жилой дом (далее – МКД) № 17 по ул. Пионерская в поселке городского типа Суходол городского поселения Суходол муниципального района Сергиевский Самарской области с разрешенным использованием «Малоэтажная многоквартирная жилая застройка», в рамках регионального проекта «Формирование комфортной городской среды» 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утвержденной постановлением Правительства Самарской области от 01.11.2017 № 688, обусловлено требованиями пункта 3 статьи 11.3 Земельного кодекса Российской Федерации, пункта 3 части 3 статьи 41 Градостроительного кодекса Российской Федерации.</w:t>
      </w:r>
    </w:p>
    <w:p w14:paraId="05292004"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Решение о подготовке проекта межевания принято Администрацией городского поселения Суходол муниципального района Сергиевский Самарской области путем издания постановления от __________ №______ «О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п.т.г. Суходол, ул. Пионерская, д. 17 в границах городского поселения Суходол муниципального района Сергиевский Самарской области».</w:t>
      </w:r>
    </w:p>
    <w:p w14:paraId="15BDDFAB"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Согласно сведений из генерального плана на проектируемой территории отсутствуют: поверхностные водные объекты; особо охраняемые природные территории (ООПТ) местного и регионального значения, а также виды растений и животных, занесенных в Красную книгу Российской Федерации и Самарской области; объекты регионального, федерального и местного значения.</w:t>
      </w:r>
    </w:p>
    <w:p w14:paraId="303A6F06"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Территория проектирования находится вне прибрежной защитной полосе и водоохраной зоне водных объектов.</w:t>
      </w:r>
    </w:p>
    <w:p w14:paraId="4CC21318"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В границах разрабатываемого ПМТ имеются зоны с особыми условиями использования территории - охранная зона инженерных коммуникаций (учетный номер 63:31-6.70).</w:t>
      </w:r>
    </w:p>
    <w:p w14:paraId="4C63585C"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В соответствии с перечнями ОКН, утвержденными постановлением Правительства Самарской области от 05.05.2012 № 243, приказом Министерства культуры Самарской области от 04.02.2015 № 5, постановлением Правительства Самарской области от 20.12.2021 № 784 на территории проектирования не выявлено объектов культурного наследия федерального, регионального и местного значения.</w:t>
      </w:r>
    </w:p>
    <w:p w14:paraId="1A4196B1"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Подготовка проекта межевания территории осуществляется с учетом материалов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14:paraId="613ED2E6"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Проектируемые земельные участки соответствуют предельным минимальным (200 кв.м.)  и максимальным (3000 кв.м.) размерам земельных участков, установленных градостроительным регламентом для территориальной зоны Ж2 (зона застройки малоэтажными жилыми домами), согласно правилам землепользования и застройки городского поселения Суходол муниципального района Сергиевск Самарской области (в редакции решения собрания представителей городского поселения Суходол муниципального района Сергиевский Самарской области от 13.12.2017 № 32).</w:t>
      </w:r>
    </w:p>
    <w:p w14:paraId="422DB026"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Вид разрешенного использования (далее – ВРИ) образуемых земельных участков – «малоэтажная многоквартирная жилая застройка», является основным видом разрешенного использования для территориальной зоны Ж2 и включает в себя:</w:t>
      </w:r>
    </w:p>
    <w:p w14:paraId="6DCB7F8A" w14:textId="22625F0E"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1608D">
        <w:rPr>
          <w:rFonts w:ascii="Times New Roman" w:hAnsi="Times New Roman" w:cs="Times New Roman"/>
          <w:sz w:val="12"/>
          <w:szCs w:val="12"/>
        </w:rPr>
        <w:t>размещение малоэтажного многоквартирного жилого дома (дом, пригодный для постоянного проживания, высотой до 4 этажей, включая мансардный);</w:t>
      </w:r>
    </w:p>
    <w:p w14:paraId="32E8B3E4" w14:textId="2E910EC0"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1608D">
        <w:rPr>
          <w:rFonts w:ascii="Times New Roman" w:hAnsi="Times New Roman" w:cs="Times New Roman"/>
          <w:sz w:val="12"/>
          <w:szCs w:val="12"/>
        </w:rPr>
        <w:t>разведение декоративных и плодовых деревьев, овощных и ягодных культур;</w:t>
      </w:r>
    </w:p>
    <w:p w14:paraId="2449F4E4" w14:textId="40AE8CAC"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1608D">
        <w:rPr>
          <w:rFonts w:ascii="Times New Roman" w:hAnsi="Times New Roman" w:cs="Times New Roman"/>
          <w:sz w:val="12"/>
          <w:szCs w:val="12"/>
        </w:rPr>
        <w:t>размещение индивидуальных гаражей и иных вспомогательных сооружений;</w:t>
      </w:r>
    </w:p>
    <w:p w14:paraId="4444981C" w14:textId="4FFB5A4C"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1608D">
        <w:rPr>
          <w:rFonts w:ascii="Times New Roman" w:hAnsi="Times New Roman" w:cs="Times New Roman"/>
          <w:sz w:val="12"/>
          <w:szCs w:val="12"/>
        </w:rPr>
        <w:t>обустройство спортивных и детских, площадок отдыха;</w:t>
      </w:r>
    </w:p>
    <w:p w14:paraId="168C3660" w14:textId="0E6FCFD8"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1608D">
        <w:rPr>
          <w:rFonts w:ascii="Times New Roman" w:hAnsi="Times New Roman" w:cs="Times New Roman"/>
          <w:sz w:val="12"/>
          <w:szCs w:val="12"/>
        </w:rPr>
        <w:t>размещение объектов обслуживания жилой застройки во встроенных, пристроенных и встроено - 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помещения дома.</w:t>
      </w:r>
    </w:p>
    <w:p w14:paraId="1C0ED04D"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Формирование земельного участка необходимо только для благоустройства придомовой территории.</w:t>
      </w:r>
    </w:p>
    <w:p w14:paraId="7F59E220"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В границах  элемента планировочной структуры установлены красные линии, территория застроена.</w:t>
      </w:r>
    </w:p>
    <w:p w14:paraId="3644E2C2" w14:textId="77777777" w:rsidR="0091608D" w:rsidRPr="0091608D" w:rsidRDefault="0091608D" w:rsidP="0091608D">
      <w:pPr>
        <w:tabs>
          <w:tab w:val="left" w:pos="0"/>
        </w:tabs>
        <w:spacing w:after="0" w:line="240" w:lineRule="auto"/>
        <w:ind w:firstLine="284"/>
        <w:jc w:val="both"/>
        <w:rPr>
          <w:rFonts w:ascii="Times New Roman" w:hAnsi="Times New Roman" w:cs="Times New Roman"/>
          <w:sz w:val="12"/>
          <w:szCs w:val="12"/>
        </w:rPr>
      </w:pPr>
      <w:r w:rsidRPr="0091608D">
        <w:rPr>
          <w:rFonts w:ascii="Times New Roman" w:hAnsi="Times New Roman" w:cs="Times New Roman"/>
          <w:sz w:val="12"/>
          <w:szCs w:val="12"/>
        </w:rPr>
        <w:t>Площадь :ЗУ1 составляет 2603 кв.м., из которых 442 кв.м. занимает МКД №17 по ул. Пионерская в поселке городского типа Суходол городского поселения Суходол муниципального района Сергиевский Самарской области с кадастровым номером 63:31:1102022:103, а 2161 кв.м. занимают элементы озеленения и благоустройства, иные предназначенные для обслуживания , эксплуатации и благоустройства МКД и расположенные на :ЗУ1 объекты.</w:t>
      </w:r>
    </w:p>
    <w:p w14:paraId="0BBBED25" w14:textId="77777777" w:rsidR="0091608D" w:rsidRPr="0091608D" w:rsidRDefault="0091608D" w:rsidP="0091608D">
      <w:pPr>
        <w:tabs>
          <w:tab w:val="left" w:pos="0"/>
        </w:tabs>
        <w:spacing w:after="0" w:line="240" w:lineRule="auto"/>
        <w:ind w:firstLine="284"/>
        <w:jc w:val="center"/>
        <w:rPr>
          <w:rFonts w:ascii="Times New Roman" w:hAnsi="Times New Roman" w:cs="Times New Roman"/>
          <w:sz w:val="12"/>
          <w:szCs w:val="12"/>
        </w:rPr>
      </w:pPr>
      <w:r w:rsidRPr="0091608D">
        <w:rPr>
          <w:rFonts w:ascii="Times New Roman" w:hAnsi="Times New Roman" w:cs="Times New Roman"/>
          <w:sz w:val="12"/>
          <w:szCs w:val="12"/>
        </w:rPr>
        <w:t>Перечень и сведения о площади образуемого земельного участка приведены в таблице 1.</w:t>
      </w:r>
    </w:p>
    <w:p w14:paraId="4FCF6D0A" w14:textId="43854E8D" w:rsidR="0091608D" w:rsidRDefault="0091608D" w:rsidP="0091608D">
      <w:pPr>
        <w:tabs>
          <w:tab w:val="left" w:pos="0"/>
        </w:tabs>
        <w:spacing w:after="0" w:line="240" w:lineRule="auto"/>
        <w:ind w:firstLine="284"/>
        <w:jc w:val="right"/>
        <w:rPr>
          <w:rFonts w:ascii="Times New Roman" w:hAnsi="Times New Roman" w:cs="Times New Roman"/>
          <w:sz w:val="12"/>
          <w:szCs w:val="12"/>
        </w:rPr>
      </w:pPr>
      <w:r w:rsidRPr="0091608D">
        <w:rPr>
          <w:rFonts w:ascii="Times New Roman" w:hAnsi="Times New Roman" w:cs="Times New Roman"/>
          <w:sz w:val="12"/>
          <w:szCs w:val="12"/>
        </w:rPr>
        <w:t>Таблица 1</w:t>
      </w:r>
    </w:p>
    <w:tbl>
      <w:tblPr>
        <w:tblW w:w="5000" w:type="pct"/>
        <w:tblLayout w:type="fixed"/>
        <w:tblCellMar>
          <w:left w:w="109" w:type="dxa"/>
          <w:right w:w="106" w:type="dxa"/>
        </w:tblCellMar>
        <w:tblLook w:val="04A0" w:firstRow="1" w:lastRow="0" w:firstColumn="1" w:lastColumn="0" w:noHBand="0" w:noVBand="1"/>
      </w:tblPr>
      <w:tblGrid>
        <w:gridCol w:w="335"/>
        <w:gridCol w:w="1049"/>
        <w:gridCol w:w="992"/>
        <w:gridCol w:w="852"/>
        <w:gridCol w:w="1275"/>
        <w:gridCol w:w="708"/>
        <w:gridCol w:w="852"/>
        <w:gridCol w:w="1665"/>
      </w:tblGrid>
      <w:tr w:rsidR="00074315" w:rsidRPr="0091608D" w14:paraId="2ECCFA81" w14:textId="77777777" w:rsidTr="00074315">
        <w:trPr>
          <w:trHeight w:val="76"/>
        </w:trPr>
        <w:tc>
          <w:tcPr>
            <w:tcW w:w="21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0D87A29" w14:textId="77777777" w:rsidR="0091608D" w:rsidRPr="0091608D" w:rsidRDefault="0091608D" w:rsidP="0091608D">
            <w:pPr>
              <w:spacing w:after="0" w:line="259" w:lineRule="auto"/>
              <w:jc w:val="center"/>
              <w:rPr>
                <w:rFonts w:ascii="Times New Roman" w:hAnsi="Times New Roman" w:cs="Times New Roman"/>
                <w:sz w:val="12"/>
                <w:szCs w:val="12"/>
              </w:rPr>
            </w:pPr>
            <w:r w:rsidRPr="0091608D">
              <w:rPr>
                <w:rFonts w:ascii="Times New Roman" w:hAnsi="Times New Roman" w:cs="Times New Roman"/>
                <w:b/>
                <w:sz w:val="12"/>
                <w:szCs w:val="12"/>
              </w:rPr>
              <w:t>№</w:t>
            </w:r>
          </w:p>
        </w:tc>
        <w:tc>
          <w:tcPr>
            <w:tcW w:w="67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BD34352" w14:textId="77777777" w:rsidR="0091608D" w:rsidRPr="0091608D" w:rsidRDefault="0091608D" w:rsidP="0091608D">
            <w:pPr>
              <w:spacing w:after="0" w:line="259" w:lineRule="auto"/>
              <w:jc w:val="center"/>
              <w:rPr>
                <w:rFonts w:ascii="Times New Roman" w:hAnsi="Times New Roman" w:cs="Times New Roman"/>
                <w:sz w:val="12"/>
                <w:szCs w:val="12"/>
              </w:rPr>
            </w:pPr>
            <w:r w:rsidRPr="0091608D">
              <w:rPr>
                <w:rFonts w:ascii="Times New Roman" w:hAnsi="Times New Roman" w:cs="Times New Roman"/>
                <w:b/>
                <w:sz w:val="12"/>
                <w:szCs w:val="12"/>
              </w:rPr>
              <w:t>Кадастровый квартал</w:t>
            </w:r>
          </w:p>
        </w:tc>
        <w:tc>
          <w:tcPr>
            <w:tcW w:w="64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E61B20E" w14:textId="29CBD16D" w:rsidR="0091608D" w:rsidRPr="0091608D" w:rsidRDefault="0091608D" w:rsidP="00074315">
            <w:pPr>
              <w:spacing w:after="0" w:line="265" w:lineRule="auto"/>
              <w:jc w:val="center"/>
              <w:rPr>
                <w:rFonts w:ascii="Times New Roman" w:hAnsi="Times New Roman" w:cs="Times New Roman"/>
                <w:sz w:val="12"/>
                <w:szCs w:val="12"/>
              </w:rPr>
            </w:pPr>
            <w:r>
              <w:rPr>
                <w:rFonts w:ascii="Times New Roman" w:hAnsi="Times New Roman" w:cs="Times New Roman"/>
                <w:b/>
                <w:sz w:val="12"/>
                <w:szCs w:val="12"/>
              </w:rPr>
              <w:t>Обозначение</w:t>
            </w:r>
            <w:r w:rsidR="00074315">
              <w:rPr>
                <w:rFonts w:ascii="Times New Roman" w:hAnsi="Times New Roman" w:cs="Times New Roman"/>
                <w:b/>
                <w:sz w:val="12"/>
                <w:szCs w:val="12"/>
              </w:rPr>
              <w:t xml:space="preserve"> </w:t>
            </w:r>
            <w:r w:rsidRPr="0091608D">
              <w:rPr>
                <w:rFonts w:ascii="Times New Roman" w:hAnsi="Times New Roman" w:cs="Times New Roman"/>
                <w:b/>
                <w:sz w:val="12"/>
                <w:szCs w:val="12"/>
              </w:rPr>
              <w:t>ЗУ</w:t>
            </w:r>
          </w:p>
        </w:tc>
        <w:tc>
          <w:tcPr>
            <w:tcW w:w="5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4F89AFA" w14:textId="77777777" w:rsidR="0091608D" w:rsidRPr="0091608D" w:rsidRDefault="0091608D" w:rsidP="0091608D">
            <w:pPr>
              <w:spacing w:after="0" w:line="259" w:lineRule="auto"/>
              <w:jc w:val="center"/>
              <w:rPr>
                <w:rFonts w:ascii="Times New Roman" w:hAnsi="Times New Roman" w:cs="Times New Roman"/>
                <w:sz w:val="12"/>
                <w:szCs w:val="12"/>
              </w:rPr>
            </w:pPr>
            <w:r w:rsidRPr="0091608D">
              <w:rPr>
                <w:rFonts w:ascii="Times New Roman" w:hAnsi="Times New Roman" w:cs="Times New Roman"/>
                <w:b/>
                <w:sz w:val="12"/>
                <w:szCs w:val="12"/>
              </w:rPr>
              <w:t>Категория земель</w:t>
            </w:r>
          </w:p>
        </w:tc>
        <w:tc>
          <w:tcPr>
            <w:tcW w:w="82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05E5C24" w14:textId="51C2901E" w:rsidR="0091608D" w:rsidRPr="0091608D" w:rsidRDefault="0091608D" w:rsidP="0091608D">
            <w:pPr>
              <w:spacing w:after="0" w:line="259" w:lineRule="auto"/>
              <w:ind w:left="3" w:right="4" w:firstLine="38"/>
              <w:jc w:val="center"/>
              <w:rPr>
                <w:rFonts w:ascii="Times New Roman" w:hAnsi="Times New Roman" w:cs="Times New Roman"/>
                <w:sz w:val="12"/>
                <w:szCs w:val="12"/>
              </w:rPr>
            </w:pPr>
            <w:r>
              <w:rPr>
                <w:rFonts w:ascii="Times New Roman" w:hAnsi="Times New Roman" w:cs="Times New Roman"/>
                <w:b/>
                <w:sz w:val="12"/>
                <w:szCs w:val="12"/>
              </w:rPr>
              <w:t>Вид разрешенного использова</w:t>
            </w:r>
            <w:r w:rsidRPr="0091608D">
              <w:rPr>
                <w:rFonts w:ascii="Times New Roman" w:hAnsi="Times New Roman" w:cs="Times New Roman"/>
                <w:b/>
                <w:sz w:val="12"/>
                <w:szCs w:val="12"/>
              </w:rPr>
              <w:t>ния</w:t>
            </w:r>
          </w:p>
        </w:tc>
        <w:tc>
          <w:tcPr>
            <w:tcW w:w="45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F01732C" w14:textId="77777777" w:rsidR="0091608D" w:rsidRPr="0091608D" w:rsidRDefault="0091608D" w:rsidP="0091608D">
            <w:pPr>
              <w:spacing w:after="0" w:line="259" w:lineRule="auto"/>
              <w:ind w:left="3" w:hanging="3"/>
              <w:jc w:val="center"/>
              <w:rPr>
                <w:rFonts w:ascii="Times New Roman" w:hAnsi="Times New Roman" w:cs="Times New Roman"/>
                <w:sz w:val="12"/>
                <w:szCs w:val="12"/>
              </w:rPr>
            </w:pPr>
            <w:r w:rsidRPr="0091608D">
              <w:rPr>
                <w:rFonts w:ascii="Times New Roman" w:hAnsi="Times New Roman" w:cs="Times New Roman"/>
                <w:b/>
                <w:sz w:val="12"/>
                <w:szCs w:val="12"/>
              </w:rPr>
              <w:t>Террная зона</w:t>
            </w:r>
          </w:p>
        </w:tc>
        <w:tc>
          <w:tcPr>
            <w:tcW w:w="5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5AC2B44" w14:textId="77777777" w:rsidR="0091608D" w:rsidRPr="0091608D" w:rsidRDefault="0091608D" w:rsidP="0091608D">
            <w:pPr>
              <w:spacing w:after="0" w:line="259" w:lineRule="auto"/>
              <w:jc w:val="center"/>
              <w:rPr>
                <w:rFonts w:ascii="Times New Roman" w:hAnsi="Times New Roman" w:cs="Times New Roman"/>
                <w:sz w:val="12"/>
                <w:szCs w:val="12"/>
              </w:rPr>
            </w:pPr>
            <w:r w:rsidRPr="0091608D">
              <w:rPr>
                <w:rFonts w:ascii="Times New Roman" w:hAnsi="Times New Roman" w:cs="Times New Roman"/>
                <w:b/>
                <w:sz w:val="12"/>
                <w:szCs w:val="12"/>
              </w:rPr>
              <w:t>Площадь кв. м</w:t>
            </w:r>
          </w:p>
        </w:tc>
        <w:tc>
          <w:tcPr>
            <w:tcW w:w="10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9048E1F" w14:textId="77777777" w:rsidR="0091608D" w:rsidRPr="0091608D" w:rsidRDefault="0091608D" w:rsidP="00074315">
            <w:pPr>
              <w:spacing w:after="0" w:line="259" w:lineRule="auto"/>
              <w:ind w:right="15"/>
              <w:rPr>
                <w:rFonts w:ascii="Times New Roman" w:hAnsi="Times New Roman" w:cs="Times New Roman"/>
                <w:sz w:val="12"/>
                <w:szCs w:val="12"/>
              </w:rPr>
            </w:pPr>
            <w:r w:rsidRPr="0091608D">
              <w:rPr>
                <w:rFonts w:ascii="Times New Roman" w:hAnsi="Times New Roman" w:cs="Times New Roman"/>
                <w:b/>
                <w:sz w:val="12"/>
                <w:szCs w:val="12"/>
              </w:rPr>
              <w:t>Способ образования ЗУ</w:t>
            </w:r>
          </w:p>
        </w:tc>
      </w:tr>
      <w:tr w:rsidR="00074315" w:rsidRPr="0091608D" w14:paraId="452AEDE5" w14:textId="77777777" w:rsidTr="00074315">
        <w:trPr>
          <w:trHeight w:val="76"/>
        </w:trPr>
        <w:tc>
          <w:tcPr>
            <w:tcW w:w="21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8B2E608" w14:textId="77777777" w:rsidR="0091608D" w:rsidRPr="0091608D" w:rsidRDefault="0091608D" w:rsidP="0091608D">
            <w:pPr>
              <w:spacing w:after="0" w:line="259" w:lineRule="auto"/>
              <w:ind w:left="29"/>
              <w:jc w:val="center"/>
              <w:rPr>
                <w:rFonts w:ascii="Times New Roman" w:hAnsi="Times New Roman" w:cs="Times New Roman"/>
                <w:sz w:val="12"/>
                <w:szCs w:val="12"/>
              </w:rPr>
            </w:pPr>
            <w:r w:rsidRPr="0091608D">
              <w:rPr>
                <w:rFonts w:ascii="Times New Roman" w:hAnsi="Times New Roman" w:cs="Times New Roman"/>
                <w:sz w:val="12"/>
                <w:szCs w:val="12"/>
              </w:rPr>
              <w:t>1</w:t>
            </w:r>
          </w:p>
        </w:tc>
        <w:tc>
          <w:tcPr>
            <w:tcW w:w="67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22F791A" w14:textId="77777777" w:rsidR="0091608D" w:rsidRPr="0091608D" w:rsidRDefault="0091608D" w:rsidP="0091608D">
            <w:pPr>
              <w:spacing w:after="0" w:line="259" w:lineRule="auto"/>
              <w:ind w:left="48"/>
              <w:jc w:val="center"/>
              <w:rPr>
                <w:rFonts w:ascii="Times New Roman" w:hAnsi="Times New Roman" w:cs="Times New Roman"/>
                <w:sz w:val="12"/>
                <w:szCs w:val="12"/>
              </w:rPr>
            </w:pPr>
            <w:r w:rsidRPr="0091608D">
              <w:rPr>
                <w:rFonts w:ascii="Times New Roman" w:hAnsi="Times New Roman" w:cs="Times New Roman"/>
                <w:sz w:val="12"/>
                <w:szCs w:val="12"/>
              </w:rPr>
              <w:t>63:31:1102022</w:t>
            </w:r>
          </w:p>
        </w:tc>
        <w:tc>
          <w:tcPr>
            <w:tcW w:w="64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245BD21" w14:textId="77777777" w:rsidR="0091608D" w:rsidRPr="0091608D" w:rsidRDefault="0091608D" w:rsidP="0091608D">
            <w:pPr>
              <w:spacing w:after="0" w:line="259" w:lineRule="auto"/>
              <w:ind w:right="4"/>
              <w:jc w:val="center"/>
              <w:rPr>
                <w:rFonts w:ascii="Times New Roman" w:hAnsi="Times New Roman" w:cs="Times New Roman"/>
                <w:sz w:val="12"/>
                <w:szCs w:val="12"/>
              </w:rPr>
            </w:pPr>
            <w:r w:rsidRPr="0091608D">
              <w:rPr>
                <w:rFonts w:ascii="Times New Roman" w:hAnsi="Times New Roman" w:cs="Times New Roman"/>
                <w:sz w:val="12"/>
                <w:szCs w:val="12"/>
              </w:rPr>
              <w:t>:ЗУ1</w:t>
            </w:r>
          </w:p>
        </w:tc>
        <w:tc>
          <w:tcPr>
            <w:tcW w:w="5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87556EE" w14:textId="77777777" w:rsidR="0091608D" w:rsidRPr="0091608D" w:rsidRDefault="0091608D" w:rsidP="0091608D">
            <w:pPr>
              <w:spacing w:after="0" w:line="259" w:lineRule="auto"/>
              <w:ind w:right="5"/>
              <w:jc w:val="center"/>
              <w:rPr>
                <w:rFonts w:ascii="Times New Roman" w:hAnsi="Times New Roman" w:cs="Times New Roman"/>
                <w:sz w:val="12"/>
                <w:szCs w:val="12"/>
              </w:rPr>
            </w:pPr>
            <w:r w:rsidRPr="0091608D">
              <w:rPr>
                <w:rFonts w:ascii="Times New Roman" w:hAnsi="Times New Roman" w:cs="Times New Roman"/>
                <w:sz w:val="12"/>
                <w:szCs w:val="12"/>
              </w:rPr>
              <w:t>Земли</w:t>
            </w:r>
          </w:p>
          <w:p w14:paraId="5894CE4A" w14:textId="77777777" w:rsidR="0091608D" w:rsidRPr="0091608D" w:rsidRDefault="0091608D" w:rsidP="0091608D">
            <w:pPr>
              <w:spacing w:after="0" w:line="259" w:lineRule="auto"/>
              <w:jc w:val="center"/>
              <w:rPr>
                <w:rFonts w:ascii="Times New Roman" w:hAnsi="Times New Roman" w:cs="Times New Roman"/>
                <w:sz w:val="12"/>
                <w:szCs w:val="12"/>
              </w:rPr>
            </w:pPr>
            <w:r w:rsidRPr="0091608D">
              <w:rPr>
                <w:rFonts w:ascii="Times New Roman" w:hAnsi="Times New Roman" w:cs="Times New Roman"/>
                <w:sz w:val="12"/>
                <w:szCs w:val="12"/>
              </w:rPr>
              <w:t>населенных пунктов</w:t>
            </w:r>
          </w:p>
        </w:tc>
        <w:tc>
          <w:tcPr>
            <w:tcW w:w="82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DFB9B23" w14:textId="0B2E12D9" w:rsidR="0091608D" w:rsidRPr="0091608D" w:rsidRDefault="0091608D" w:rsidP="00074315">
            <w:pPr>
              <w:spacing w:after="0" w:line="238" w:lineRule="auto"/>
              <w:jc w:val="center"/>
              <w:rPr>
                <w:rFonts w:ascii="Times New Roman" w:hAnsi="Times New Roman" w:cs="Times New Roman"/>
                <w:sz w:val="12"/>
                <w:szCs w:val="12"/>
              </w:rPr>
            </w:pPr>
            <w:r w:rsidRPr="0091608D">
              <w:rPr>
                <w:rFonts w:ascii="Times New Roman" w:hAnsi="Times New Roman" w:cs="Times New Roman"/>
                <w:sz w:val="12"/>
                <w:szCs w:val="12"/>
              </w:rPr>
              <w:t>Малоэтажная многоквартирная жилая застройка</w:t>
            </w:r>
          </w:p>
        </w:tc>
        <w:tc>
          <w:tcPr>
            <w:tcW w:w="45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87B4BFB" w14:textId="77777777" w:rsidR="0091608D" w:rsidRPr="0091608D" w:rsidRDefault="0091608D" w:rsidP="0091608D">
            <w:pPr>
              <w:spacing w:after="0" w:line="259" w:lineRule="auto"/>
              <w:ind w:left="110"/>
              <w:jc w:val="center"/>
              <w:rPr>
                <w:rFonts w:ascii="Times New Roman" w:hAnsi="Times New Roman" w:cs="Times New Roman"/>
                <w:sz w:val="12"/>
                <w:szCs w:val="12"/>
              </w:rPr>
            </w:pPr>
            <w:r w:rsidRPr="0091608D">
              <w:rPr>
                <w:rFonts w:ascii="Times New Roman" w:hAnsi="Times New Roman" w:cs="Times New Roman"/>
                <w:sz w:val="12"/>
                <w:szCs w:val="12"/>
              </w:rPr>
              <w:t>Ж2</w:t>
            </w:r>
          </w:p>
        </w:tc>
        <w:tc>
          <w:tcPr>
            <w:tcW w:w="5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D1EB3DA" w14:textId="77777777" w:rsidR="0091608D" w:rsidRPr="0091608D" w:rsidRDefault="0091608D" w:rsidP="0091608D">
            <w:pPr>
              <w:spacing w:after="0" w:line="259" w:lineRule="auto"/>
              <w:ind w:left="48"/>
              <w:jc w:val="center"/>
              <w:rPr>
                <w:rFonts w:ascii="Times New Roman" w:hAnsi="Times New Roman" w:cs="Times New Roman"/>
                <w:sz w:val="12"/>
                <w:szCs w:val="12"/>
              </w:rPr>
            </w:pPr>
            <w:r w:rsidRPr="0091608D">
              <w:rPr>
                <w:rFonts w:ascii="Times New Roman" w:hAnsi="Times New Roman" w:cs="Times New Roman"/>
                <w:sz w:val="12"/>
                <w:szCs w:val="12"/>
              </w:rPr>
              <w:t>2603</w:t>
            </w:r>
          </w:p>
        </w:tc>
        <w:tc>
          <w:tcPr>
            <w:tcW w:w="107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DE67999" w14:textId="77777777" w:rsidR="0091608D" w:rsidRPr="0091608D" w:rsidRDefault="0091608D" w:rsidP="0091608D">
            <w:pPr>
              <w:spacing w:after="0" w:line="238" w:lineRule="auto"/>
              <w:jc w:val="center"/>
              <w:rPr>
                <w:rFonts w:ascii="Times New Roman" w:hAnsi="Times New Roman" w:cs="Times New Roman"/>
                <w:sz w:val="12"/>
                <w:szCs w:val="12"/>
              </w:rPr>
            </w:pPr>
            <w:r w:rsidRPr="0091608D">
              <w:rPr>
                <w:rFonts w:ascii="Times New Roman" w:hAnsi="Times New Roman" w:cs="Times New Roman"/>
                <w:sz w:val="12"/>
                <w:szCs w:val="12"/>
              </w:rPr>
              <w:t>Образование земельных участков из земель или</w:t>
            </w:r>
          </w:p>
          <w:p w14:paraId="3DD3E6C2" w14:textId="77777777" w:rsidR="0091608D" w:rsidRPr="0091608D" w:rsidRDefault="0091608D" w:rsidP="0091608D">
            <w:pPr>
              <w:spacing w:after="0" w:line="239" w:lineRule="auto"/>
              <w:jc w:val="center"/>
              <w:rPr>
                <w:rFonts w:ascii="Times New Roman" w:hAnsi="Times New Roman" w:cs="Times New Roman"/>
                <w:sz w:val="12"/>
                <w:szCs w:val="12"/>
              </w:rPr>
            </w:pPr>
            <w:r w:rsidRPr="0091608D">
              <w:rPr>
                <w:rFonts w:ascii="Times New Roman" w:hAnsi="Times New Roman" w:cs="Times New Roman"/>
                <w:sz w:val="12"/>
                <w:szCs w:val="12"/>
              </w:rPr>
              <w:t>земельных участков, находящихся в</w:t>
            </w:r>
          </w:p>
          <w:p w14:paraId="054863D7" w14:textId="77777777" w:rsidR="0091608D" w:rsidRPr="0091608D" w:rsidRDefault="0091608D" w:rsidP="0091608D">
            <w:pPr>
              <w:spacing w:after="0" w:line="259" w:lineRule="auto"/>
              <w:ind w:left="22" w:hanging="22"/>
              <w:jc w:val="center"/>
              <w:rPr>
                <w:rFonts w:ascii="Times New Roman" w:hAnsi="Times New Roman" w:cs="Times New Roman"/>
                <w:sz w:val="12"/>
                <w:szCs w:val="12"/>
              </w:rPr>
            </w:pPr>
            <w:r w:rsidRPr="0091608D">
              <w:rPr>
                <w:rFonts w:ascii="Times New Roman" w:hAnsi="Times New Roman" w:cs="Times New Roman"/>
                <w:sz w:val="12"/>
                <w:szCs w:val="12"/>
              </w:rPr>
              <w:t>государственной или муниципальной собственности</w:t>
            </w:r>
          </w:p>
        </w:tc>
      </w:tr>
    </w:tbl>
    <w:p w14:paraId="5033AEF3" w14:textId="77777777" w:rsidR="0091608D" w:rsidRDefault="0091608D" w:rsidP="0091608D">
      <w:pPr>
        <w:tabs>
          <w:tab w:val="left" w:pos="0"/>
        </w:tabs>
        <w:spacing w:after="0" w:line="240" w:lineRule="auto"/>
        <w:ind w:firstLine="284"/>
        <w:jc w:val="center"/>
        <w:rPr>
          <w:rFonts w:ascii="Times New Roman" w:hAnsi="Times New Roman" w:cs="Times New Roman"/>
          <w:sz w:val="12"/>
          <w:szCs w:val="12"/>
        </w:rPr>
      </w:pPr>
    </w:p>
    <w:p w14:paraId="2AE476CF"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связи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14:paraId="19AE9D42"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lastRenderedPageBreak/>
        <w:t>В свою очередь, не 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 же тем, что целью подготовки настоящего ПМТ не является установление или изменение красных линий.</w:t>
      </w:r>
    </w:p>
    <w:p w14:paraId="5AD3A728"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1.2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 зона 2</w:t>
      </w:r>
    </w:p>
    <w:p w14:paraId="04C0983E"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 Система координат – МСК-63, зона 2. Действующая система геодезической сети удовлетворяет требованиям выполнения землеустроительных работ для установления границ земельных участков не местности.</w:t>
      </w:r>
    </w:p>
    <w:p w14:paraId="1F47CF91" w14:textId="6B9D3120" w:rsid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Образуемый земельный участок :ЗУ1, площадью 2603 кв.м.</w:t>
      </w:r>
    </w:p>
    <w:tbl>
      <w:tblPr>
        <w:tblW w:w="5000" w:type="pct"/>
        <w:tblCellMar>
          <w:left w:w="109" w:type="dxa"/>
          <w:right w:w="103" w:type="dxa"/>
        </w:tblCellMar>
        <w:tblLook w:val="04A0" w:firstRow="1" w:lastRow="0" w:firstColumn="1" w:lastColumn="0" w:noHBand="0" w:noVBand="1"/>
      </w:tblPr>
      <w:tblGrid>
        <w:gridCol w:w="1007"/>
        <w:gridCol w:w="1493"/>
        <w:gridCol w:w="1638"/>
        <w:gridCol w:w="1985"/>
        <w:gridCol w:w="1602"/>
      </w:tblGrid>
      <w:tr w:rsidR="00074315" w:rsidRPr="00074315" w14:paraId="4A9938B9" w14:textId="77777777" w:rsidTr="00074315">
        <w:trPr>
          <w:trHeight w:val="76"/>
        </w:trPr>
        <w:tc>
          <w:tcPr>
            <w:tcW w:w="651" w:type="pct"/>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7B347566" w14:textId="77777777" w:rsidR="00074315" w:rsidRPr="00074315" w:rsidRDefault="00074315" w:rsidP="00074315">
            <w:pPr>
              <w:pStyle w:val="affffffffffff7"/>
              <w:jc w:val="center"/>
              <w:rPr>
                <w:sz w:val="12"/>
                <w:szCs w:val="12"/>
              </w:rPr>
            </w:pPr>
            <w:r w:rsidRPr="00074315">
              <w:rPr>
                <w:sz w:val="12"/>
                <w:szCs w:val="12"/>
              </w:rPr>
              <w:t>Номер точки</w:t>
            </w:r>
          </w:p>
        </w:tc>
        <w:tc>
          <w:tcPr>
            <w:tcW w:w="2026" w:type="pct"/>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2688B13C" w14:textId="77777777" w:rsidR="00074315" w:rsidRPr="00074315" w:rsidRDefault="00074315" w:rsidP="00074315">
            <w:pPr>
              <w:pStyle w:val="affffffffffff7"/>
              <w:jc w:val="center"/>
              <w:rPr>
                <w:sz w:val="12"/>
                <w:szCs w:val="12"/>
              </w:rPr>
            </w:pPr>
            <w:r w:rsidRPr="00074315">
              <w:rPr>
                <w:sz w:val="12"/>
                <w:szCs w:val="12"/>
              </w:rPr>
              <w:t>Координаты, м</w:t>
            </w:r>
          </w:p>
        </w:tc>
        <w:tc>
          <w:tcPr>
            <w:tcW w:w="1285" w:type="pct"/>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61F8850E" w14:textId="14EE1750" w:rsidR="00074315" w:rsidRPr="00074315" w:rsidRDefault="00074315" w:rsidP="00074315">
            <w:pPr>
              <w:pStyle w:val="affffffffffff7"/>
              <w:jc w:val="center"/>
              <w:rPr>
                <w:sz w:val="12"/>
                <w:szCs w:val="12"/>
              </w:rPr>
            </w:pPr>
            <w:r w:rsidRPr="00074315">
              <w:rPr>
                <w:sz w:val="12"/>
                <w:szCs w:val="12"/>
              </w:rPr>
              <w:t>Дирекционный</w:t>
            </w:r>
            <w:r>
              <w:rPr>
                <w:sz w:val="12"/>
                <w:szCs w:val="12"/>
              </w:rPr>
              <w:t xml:space="preserve"> </w:t>
            </w:r>
            <w:r w:rsidRPr="00074315">
              <w:rPr>
                <w:sz w:val="12"/>
                <w:szCs w:val="12"/>
              </w:rPr>
              <w:t>угол</w:t>
            </w:r>
          </w:p>
        </w:tc>
        <w:tc>
          <w:tcPr>
            <w:tcW w:w="1037" w:type="pct"/>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16154F8B" w14:textId="77777777" w:rsidR="00074315" w:rsidRPr="00074315" w:rsidRDefault="00074315" w:rsidP="00074315">
            <w:pPr>
              <w:pStyle w:val="affffffffffff7"/>
              <w:jc w:val="center"/>
              <w:rPr>
                <w:sz w:val="12"/>
                <w:szCs w:val="12"/>
              </w:rPr>
            </w:pPr>
            <w:r w:rsidRPr="00074315">
              <w:rPr>
                <w:sz w:val="12"/>
                <w:szCs w:val="12"/>
              </w:rPr>
              <w:t>Расстояние, м</w:t>
            </w:r>
          </w:p>
        </w:tc>
      </w:tr>
      <w:tr w:rsidR="00074315" w:rsidRPr="00074315" w14:paraId="09355006" w14:textId="77777777" w:rsidTr="00074315">
        <w:trPr>
          <w:trHeight w:val="76"/>
        </w:trPr>
        <w:tc>
          <w:tcPr>
            <w:tcW w:w="651" w:type="pct"/>
            <w:vMerge/>
            <w:tcBorders>
              <w:top w:val="nil"/>
              <w:left w:val="single" w:sz="3" w:space="0" w:color="000000"/>
              <w:bottom w:val="single" w:sz="3" w:space="0" w:color="000000"/>
              <w:right w:val="single" w:sz="3" w:space="0" w:color="000000"/>
            </w:tcBorders>
            <w:shd w:val="clear" w:color="auto" w:fill="auto"/>
            <w:vAlign w:val="center"/>
          </w:tcPr>
          <w:p w14:paraId="7321F801" w14:textId="77777777" w:rsidR="00074315" w:rsidRPr="00074315" w:rsidRDefault="00074315" w:rsidP="00074315">
            <w:pPr>
              <w:pStyle w:val="affffffffffff7"/>
              <w:jc w:val="center"/>
              <w:rPr>
                <w:sz w:val="12"/>
                <w:szCs w:val="12"/>
              </w:rPr>
            </w:pP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93446A8" w14:textId="77777777" w:rsidR="00074315" w:rsidRPr="00074315" w:rsidRDefault="00074315" w:rsidP="00074315">
            <w:pPr>
              <w:pStyle w:val="affffffffffff7"/>
              <w:jc w:val="center"/>
              <w:rPr>
                <w:sz w:val="12"/>
                <w:szCs w:val="12"/>
              </w:rPr>
            </w:pPr>
            <w:r w:rsidRPr="00074315">
              <w:rPr>
                <w:sz w:val="12"/>
                <w:szCs w:val="12"/>
              </w:rPr>
              <w:t>X</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5878474" w14:textId="77777777" w:rsidR="00074315" w:rsidRPr="00074315" w:rsidRDefault="00074315" w:rsidP="00074315">
            <w:pPr>
              <w:pStyle w:val="affffffffffff7"/>
              <w:jc w:val="center"/>
              <w:rPr>
                <w:sz w:val="12"/>
                <w:szCs w:val="12"/>
              </w:rPr>
            </w:pPr>
            <w:r w:rsidRPr="00074315">
              <w:rPr>
                <w:sz w:val="12"/>
                <w:szCs w:val="12"/>
              </w:rPr>
              <w:t>Y</w:t>
            </w:r>
          </w:p>
        </w:tc>
        <w:tc>
          <w:tcPr>
            <w:tcW w:w="1285" w:type="pct"/>
            <w:vMerge/>
            <w:tcBorders>
              <w:top w:val="nil"/>
              <w:left w:val="single" w:sz="3" w:space="0" w:color="000000"/>
              <w:bottom w:val="single" w:sz="3" w:space="0" w:color="000000"/>
              <w:right w:val="single" w:sz="3" w:space="0" w:color="000000"/>
            </w:tcBorders>
            <w:shd w:val="clear" w:color="auto" w:fill="auto"/>
            <w:vAlign w:val="center"/>
          </w:tcPr>
          <w:p w14:paraId="1AF145DC" w14:textId="77777777" w:rsidR="00074315" w:rsidRPr="00074315" w:rsidRDefault="00074315" w:rsidP="00074315">
            <w:pPr>
              <w:pStyle w:val="affffffffffff7"/>
              <w:jc w:val="center"/>
              <w:rPr>
                <w:sz w:val="12"/>
                <w:szCs w:val="12"/>
              </w:rPr>
            </w:pPr>
          </w:p>
        </w:tc>
        <w:tc>
          <w:tcPr>
            <w:tcW w:w="1037" w:type="pct"/>
            <w:vMerge/>
            <w:tcBorders>
              <w:top w:val="nil"/>
              <w:left w:val="single" w:sz="3" w:space="0" w:color="000000"/>
              <w:bottom w:val="single" w:sz="3" w:space="0" w:color="000000"/>
              <w:right w:val="single" w:sz="3" w:space="0" w:color="000000"/>
            </w:tcBorders>
            <w:shd w:val="clear" w:color="auto" w:fill="auto"/>
            <w:vAlign w:val="center"/>
          </w:tcPr>
          <w:p w14:paraId="3511DC18" w14:textId="77777777" w:rsidR="00074315" w:rsidRPr="00074315" w:rsidRDefault="00074315" w:rsidP="00074315">
            <w:pPr>
              <w:pStyle w:val="affffffffffff7"/>
              <w:jc w:val="center"/>
              <w:rPr>
                <w:sz w:val="12"/>
                <w:szCs w:val="12"/>
              </w:rPr>
            </w:pPr>
          </w:p>
        </w:tc>
      </w:tr>
      <w:tr w:rsidR="00074315" w:rsidRPr="00074315" w14:paraId="3D6ED63F"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D4BBEB5" w14:textId="77777777" w:rsidR="00074315" w:rsidRPr="00074315" w:rsidRDefault="00074315" w:rsidP="00074315">
            <w:pPr>
              <w:pStyle w:val="affffffffffff7"/>
              <w:jc w:val="center"/>
              <w:rPr>
                <w:sz w:val="12"/>
                <w:szCs w:val="12"/>
              </w:rPr>
            </w:pPr>
            <w:r w:rsidRPr="00074315">
              <w:rPr>
                <w:sz w:val="12"/>
                <w:szCs w:val="12"/>
              </w:rPr>
              <w:t>1</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DE01F5D" w14:textId="77777777" w:rsidR="00074315" w:rsidRPr="00074315" w:rsidRDefault="00074315" w:rsidP="00074315">
            <w:pPr>
              <w:pStyle w:val="affffffffffff7"/>
              <w:jc w:val="center"/>
              <w:rPr>
                <w:sz w:val="12"/>
                <w:szCs w:val="12"/>
              </w:rPr>
            </w:pPr>
            <w:r w:rsidRPr="00074315">
              <w:rPr>
                <w:sz w:val="12"/>
                <w:szCs w:val="12"/>
              </w:rPr>
              <w:t>465869,27</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A20050E" w14:textId="77777777" w:rsidR="00074315" w:rsidRPr="00074315" w:rsidRDefault="00074315" w:rsidP="00074315">
            <w:pPr>
              <w:pStyle w:val="affffffffffff7"/>
              <w:jc w:val="center"/>
              <w:rPr>
                <w:sz w:val="12"/>
                <w:szCs w:val="12"/>
              </w:rPr>
            </w:pPr>
            <w:r w:rsidRPr="00074315">
              <w:rPr>
                <w:sz w:val="12"/>
                <w:szCs w:val="12"/>
              </w:rPr>
              <w:t>2245969,54</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96ED4DD" w14:textId="77777777" w:rsidR="00074315" w:rsidRPr="00074315" w:rsidRDefault="00074315" w:rsidP="00074315">
            <w:pPr>
              <w:pStyle w:val="affffffffffff7"/>
              <w:jc w:val="center"/>
              <w:rPr>
                <w:sz w:val="12"/>
                <w:szCs w:val="12"/>
              </w:rPr>
            </w:pP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BE8CF8B" w14:textId="77777777" w:rsidR="00074315" w:rsidRPr="00074315" w:rsidRDefault="00074315" w:rsidP="00074315">
            <w:pPr>
              <w:pStyle w:val="affffffffffff7"/>
              <w:jc w:val="center"/>
              <w:rPr>
                <w:sz w:val="12"/>
                <w:szCs w:val="12"/>
              </w:rPr>
            </w:pPr>
          </w:p>
        </w:tc>
      </w:tr>
      <w:tr w:rsidR="00074315" w:rsidRPr="00074315" w14:paraId="346BE9DD"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01E050D" w14:textId="77777777" w:rsidR="00074315" w:rsidRPr="00074315" w:rsidRDefault="00074315" w:rsidP="00074315">
            <w:pPr>
              <w:pStyle w:val="affffffffffff7"/>
              <w:jc w:val="center"/>
              <w:rPr>
                <w:sz w:val="12"/>
                <w:szCs w:val="12"/>
              </w:rPr>
            </w:pPr>
            <w:r w:rsidRPr="00074315">
              <w:rPr>
                <w:sz w:val="12"/>
                <w:szCs w:val="12"/>
              </w:rPr>
              <w:t>2</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AB4BF93" w14:textId="77777777" w:rsidR="00074315" w:rsidRPr="00074315" w:rsidRDefault="00074315" w:rsidP="00074315">
            <w:pPr>
              <w:pStyle w:val="affffffffffff7"/>
              <w:jc w:val="center"/>
              <w:rPr>
                <w:sz w:val="12"/>
                <w:szCs w:val="12"/>
              </w:rPr>
            </w:pPr>
            <w:r w:rsidRPr="00074315">
              <w:rPr>
                <w:sz w:val="12"/>
                <w:szCs w:val="12"/>
              </w:rPr>
              <w:t>465868,20</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3267446" w14:textId="77777777" w:rsidR="00074315" w:rsidRPr="00074315" w:rsidRDefault="00074315" w:rsidP="00074315">
            <w:pPr>
              <w:pStyle w:val="affffffffffff7"/>
              <w:jc w:val="center"/>
              <w:rPr>
                <w:sz w:val="12"/>
                <w:szCs w:val="12"/>
              </w:rPr>
            </w:pPr>
            <w:r w:rsidRPr="00074315">
              <w:rPr>
                <w:sz w:val="12"/>
                <w:szCs w:val="12"/>
              </w:rPr>
              <w:t>2245967,93</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5475D4B" w14:textId="77777777" w:rsidR="00074315" w:rsidRPr="00074315" w:rsidRDefault="00074315" w:rsidP="00074315">
            <w:pPr>
              <w:pStyle w:val="affffffffffff7"/>
              <w:jc w:val="center"/>
              <w:rPr>
                <w:sz w:val="12"/>
                <w:szCs w:val="12"/>
              </w:rPr>
            </w:pPr>
            <w:r w:rsidRPr="00074315">
              <w:rPr>
                <w:sz w:val="12"/>
                <w:szCs w:val="12"/>
              </w:rPr>
              <w:t>236°23'32"</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DD30B78" w14:textId="77777777" w:rsidR="00074315" w:rsidRPr="00074315" w:rsidRDefault="00074315" w:rsidP="00074315">
            <w:pPr>
              <w:pStyle w:val="affffffffffff7"/>
              <w:jc w:val="center"/>
              <w:rPr>
                <w:sz w:val="12"/>
                <w:szCs w:val="12"/>
              </w:rPr>
            </w:pPr>
            <w:r w:rsidRPr="00074315">
              <w:rPr>
                <w:sz w:val="12"/>
                <w:szCs w:val="12"/>
              </w:rPr>
              <w:t>1,93</w:t>
            </w:r>
          </w:p>
        </w:tc>
      </w:tr>
      <w:tr w:rsidR="00074315" w:rsidRPr="00074315" w14:paraId="165B770B"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AF79303" w14:textId="77777777" w:rsidR="00074315" w:rsidRPr="00074315" w:rsidRDefault="00074315" w:rsidP="00074315">
            <w:pPr>
              <w:pStyle w:val="affffffffffff7"/>
              <w:jc w:val="center"/>
              <w:rPr>
                <w:sz w:val="12"/>
                <w:szCs w:val="12"/>
              </w:rPr>
            </w:pPr>
            <w:r w:rsidRPr="00074315">
              <w:rPr>
                <w:sz w:val="12"/>
                <w:szCs w:val="12"/>
              </w:rPr>
              <w:t>3</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CF97C1" w14:textId="77777777" w:rsidR="00074315" w:rsidRPr="00074315" w:rsidRDefault="00074315" w:rsidP="00074315">
            <w:pPr>
              <w:pStyle w:val="affffffffffff7"/>
              <w:jc w:val="center"/>
              <w:rPr>
                <w:sz w:val="12"/>
                <w:szCs w:val="12"/>
              </w:rPr>
            </w:pPr>
            <w:r w:rsidRPr="00074315">
              <w:rPr>
                <w:sz w:val="12"/>
                <w:szCs w:val="12"/>
              </w:rPr>
              <w:t>465821,00</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4FDB3C3" w14:textId="77777777" w:rsidR="00074315" w:rsidRPr="00074315" w:rsidRDefault="00074315" w:rsidP="00074315">
            <w:pPr>
              <w:pStyle w:val="affffffffffff7"/>
              <w:jc w:val="center"/>
              <w:rPr>
                <w:sz w:val="12"/>
                <w:szCs w:val="12"/>
              </w:rPr>
            </w:pPr>
            <w:r w:rsidRPr="00074315">
              <w:rPr>
                <w:sz w:val="12"/>
                <w:szCs w:val="12"/>
              </w:rPr>
              <w:t>2245999,19</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3E60200" w14:textId="77777777" w:rsidR="00074315" w:rsidRPr="00074315" w:rsidRDefault="00074315" w:rsidP="00074315">
            <w:pPr>
              <w:pStyle w:val="affffffffffff7"/>
              <w:jc w:val="center"/>
              <w:rPr>
                <w:sz w:val="12"/>
                <w:szCs w:val="12"/>
              </w:rPr>
            </w:pPr>
            <w:r w:rsidRPr="00074315">
              <w:rPr>
                <w:sz w:val="12"/>
                <w:szCs w:val="12"/>
              </w:rPr>
              <w:t>146°29'02"</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9E7A2C1" w14:textId="77777777" w:rsidR="00074315" w:rsidRPr="00074315" w:rsidRDefault="00074315" w:rsidP="00074315">
            <w:pPr>
              <w:pStyle w:val="affffffffffff7"/>
              <w:jc w:val="center"/>
              <w:rPr>
                <w:sz w:val="12"/>
                <w:szCs w:val="12"/>
              </w:rPr>
            </w:pPr>
            <w:r w:rsidRPr="00074315">
              <w:rPr>
                <w:sz w:val="12"/>
                <w:szCs w:val="12"/>
              </w:rPr>
              <w:t>56,61</w:t>
            </w:r>
          </w:p>
        </w:tc>
      </w:tr>
      <w:tr w:rsidR="00074315" w:rsidRPr="00074315" w14:paraId="30CAE6AC"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DF2ABED" w14:textId="77777777" w:rsidR="00074315" w:rsidRPr="00074315" w:rsidRDefault="00074315" w:rsidP="00074315">
            <w:pPr>
              <w:pStyle w:val="affffffffffff7"/>
              <w:jc w:val="center"/>
              <w:rPr>
                <w:sz w:val="12"/>
                <w:szCs w:val="12"/>
              </w:rPr>
            </w:pPr>
            <w:r w:rsidRPr="00074315">
              <w:rPr>
                <w:sz w:val="12"/>
                <w:szCs w:val="12"/>
              </w:rPr>
              <w:t>4</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1BA6F26" w14:textId="77777777" w:rsidR="00074315" w:rsidRPr="00074315" w:rsidRDefault="00074315" w:rsidP="00074315">
            <w:pPr>
              <w:pStyle w:val="affffffffffff7"/>
              <w:jc w:val="center"/>
              <w:rPr>
                <w:sz w:val="12"/>
                <w:szCs w:val="12"/>
              </w:rPr>
            </w:pPr>
            <w:r w:rsidRPr="00074315">
              <w:rPr>
                <w:sz w:val="12"/>
                <w:szCs w:val="12"/>
              </w:rPr>
              <w:t>465830,10</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846ECA8" w14:textId="77777777" w:rsidR="00074315" w:rsidRPr="00074315" w:rsidRDefault="00074315" w:rsidP="00074315">
            <w:pPr>
              <w:pStyle w:val="affffffffffff7"/>
              <w:jc w:val="center"/>
              <w:rPr>
                <w:sz w:val="12"/>
                <w:szCs w:val="12"/>
              </w:rPr>
            </w:pPr>
            <w:r w:rsidRPr="00074315">
              <w:rPr>
                <w:sz w:val="12"/>
                <w:szCs w:val="12"/>
              </w:rPr>
              <w:t>2246015,68</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3F1B994" w14:textId="77777777" w:rsidR="00074315" w:rsidRPr="00074315" w:rsidRDefault="00074315" w:rsidP="00074315">
            <w:pPr>
              <w:pStyle w:val="affffffffffff7"/>
              <w:jc w:val="center"/>
              <w:rPr>
                <w:sz w:val="12"/>
                <w:szCs w:val="12"/>
              </w:rPr>
            </w:pPr>
            <w:r w:rsidRPr="00074315">
              <w:rPr>
                <w:sz w:val="12"/>
                <w:szCs w:val="12"/>
              </w:rPr>
              <w:t>61°06'28"</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B6946B9" w14:textId="77777777" w:rsidR="00074315" w:rsidRPr="00074315" w:rsidRDefault="00074315" w:rsidP="00074315">
            <w:pPr>
              <w:pStyle w:val="affffffffffff7"/>
              <w:jc w:val="center"/>
              <w:rPr>
                <w:sz w:val="12"/>
                <w:szCs w:val="12"/>
              </w:rPr>
            </w:pPr>
            <w:r w:rsidRPr="00074315">
              <w:rPr>
                <w:sz w:val="12"/>
                <w:szCs w:val="12"/>
              </w:rPr>
              <w:t>18,83</w:t>
            </w:r>
          </w:p>
        </w:tc>
      </w:tr>
      <w:tr w:rsidR="00074315" w:rsidRPr="00074315" w14:paraId="427FFC40"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300288D" w14:textId="77777777" w:rsidR="00074315" w:rsidRPr="00074315" w:rsidRDefault="00074315" w:rsidP="00074315">
            <w:pPr>
              <w:pStyle w:val="affffffffffff7"/>
              <w:jc w:val="center"/>
              <w:rPr>
                <w:sz w:val="12"/>
                <w:szCs w:val="12"/>
              </w:rPr>
            </w:pPr>
            <w:r w:rsidRPr="00074315">
              <w:rPr>
                <w:sz w:val="12"/>
                <w:szCs w:val="12"/>
              </w:rPr>
              <w:t>5</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820A1C8" w14:textId="77777777" w:rsidR="00074315" w:rsidRPr="00074315" w:rsidRDefault="00074315" w:rsidP="00074315">
            <w:pPr>
              <w:pStyle w:val="affffffffffff7"/>
              <w:jc w:val="center"/>
              <w:rPr>
                <w:sz w:val="12"/>
                <w:szCs w:val="12"/>
              </w:rPr>
            </w:pPr>
            <w:r w:rsidRPr="00074315">
              <w:rPr>
                <w:sz w:val="12"/>
                <w:szCs w:val="12"/>
              </w:rPr>
              <w:t>465825,44</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6EB5989" w14:textId="77777777" w:rsidR="00074315" w:rsidRPr="00074315" w:rsidRDefault="00074315" w:rsidP="00074315">
            <w:pPr>
              <w:pStyle w:val="affffffffffff7"/>
              <w:jc w:val="center"/>
              <w:rPr>
                <w:sz w:val="12"/>
                <w:szCs w:val="12"/>
              </w:rPr>
            </w:pPr>
            <w:r w:rsidRPr="00074315">
              <w:rPr>
                <w:sz w:val="12"/>
                <w:szCs w:val="12"/>
              </w:rPr>
              <w:t>2246018,62</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DD6BB7A" w14:textId="77777777" w:rsidR="00074315" w:rsidRPr="00074315" w:rsidRDefault="00074315" w:rsidP="00074315">
            <w:pPr>
              <w:pStyle w:val="affffffffffff7"/>
              <w:jc w:val="center"/>
              <w:rPr>
                <w:sz w:val="12"/>
                <w:szCs w:val="12"/>
              </w:rPr>
            </w:pPr>
            <w:r w:rsidRPr="00074315">
              <w:rPr>
                <w:sz w:val="12"/>
                <w:szCs w:val="12"/>
              </w:rPr>
              <w:t>147°45'08"</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1E327F0" w14:textId="77777777" w:rsidR="00074315" w:rsidRPr="00074315" w:rsidRDefault="00074315" w:rsidP="00074315">
            <w:pPr>
              <w:pStyle w:val="affffffffffff7"/>
              <w:jc w:val="center"/>
              <w:rPr>
                <w:sz w:val="12"/>
                <w:szCs w:val="12"/>
              </w:rPr>
            </w:pPr>
            <w:r w:rsidRPr="00074315">
              <w:rPr>
                <w:sz w:val="12"/>
                <w:szCs w:val="12"/>
              </w:rPr>
              <w:t>5,51</w:t>
            </w:r>
          </w:p>
        </w:tc>
      </w:tr>
      <w:tr w:rsidR="00074315" w:rsidRPr="00074315" w14:paraId="1DB1619C"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2FD09D4" w14:textId="77777777" w:rsidR="00074315" w:rsidRPr="00074315" w:rsidRDefault="00074315" w:rsidP="00074315">
            <w:pPr>
              <w:pStyle w:val="affffffffffff7"/>
              <w:jc w:val="center"/>
              <w:rPr>
                <w:sz w:val="12"/>
                <w:szCs w:val="12"/>
              </w:rPr>
            </w:pPr>
            <w:r w:rsidRPr="00074315">
              <w:rPr>
                <w:sz w:val="12"/>
                <w:szCs w:val="12"/>
              </w:rPr>
              <w:t>6</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06ED70C" w14:textId="77777777" w:rsidR="00074315" w:rsidRPr="00074315" w:rsidRDefault="00074315" w:rsidP="00074315">
            <w:pPr>
              <w:pStyle w:val="affffffffffff7"/>
              <w:jc w:val="center"/>
              <w:rPr>
                <w:sz w:val="12"/>
                <w:szCs w:val="12"/>
              </w:rPr>
            </w:pPr>
            <w:r w:rsidRPr="00074315">
              <w:rPr>
                <w:sz w:val="12"/>
                <w:szCs w:val="12"/>
              </w:rPr>
              <w:t>465837,96</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73C9059" w14:textId="77777777" w:rsidR="00074315" w:rsidRPr="00074315" w:rsidRDefault="00074315" w:rsidP="00074315">
            <w:pPr>
              <w:pStyle w:val="affffffffffff7"/>
              <w:jc w:val="center"/>
              <w:rPr>
                <w:sz w:val="12"/>
                <w:szCs w:val="12"/>
              </w:rPr>
            </w:pPr>
            <w:r w:rsidRPr="00074315">
              <w:rPr>
                <w:sz w:val="12"/>
                <w:szCs w:val="12"/>
              </w:rPr>
              <w:t>2246039,19</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97A6786" w14:textId="77777777" w:rsidR="00074315" w:rsidRPr="00074315" w:rsidRDefault="00074315" w:rsidP="00074315">
            <w:pPr>
              <w:pStyle w:val="affffffffffff7"/>
              <w:jc w:val="center"/>
              <w:rPr>
                <w:sz w:val="12"/>
                <w:szCs w:val="12"/>
              </w:rPr>
            </w:pPr>
            <w:r w:rsidRPr="00074315">
              <w:rPr>
                <w:sz w:val="12"/>
                <w:szCs w:val="12"/>
              </w:rPr>
              <w:t>58°40'23"</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7E23FAB" w14:textId="77777777" w:rsidR="00074315" w:rsidRPr="00074315" w:rsidRDefault="00074315" w:rsidP="00074315">
            <w:pPr>
              <w:pStyle w:val="affffffffffff7"/>
              <w:jc w:val="center"/>
              <w:rPr>
                <w:sz w:val="12"/>
                <w:szCs w:val="12"/>
              </w:rPr>
            </w:pPr>
            <w:r w:rsidRPr="00074315">
              <w:rPr>
                <w:sz w:val="12"/>
                <w:szCs w:val="12"/>
              </w:rPr>
              <w:t>24,08</w:t>
            </w:r>
          </w:p>
        </w:tc>
      </w:tr>
      <w:tr w:rsidR="00074315" w:rsidRPr="00074315" w14:paraId="2D113993"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8FA5306" w14:textId="77777777" w:rsidR="00074315" w:rsidRPr="00074315" w:rsidRDefault="00074315" w:rsidP="00074315">
            <w:pPr>
              <w:pStyle w:val="affffffffffff7"/>
              <w:jc w:val="center"/>
              <w:rPr>
                <w:sz w:val="12"/>
                <w:szCs w:val="12"/>
              </w:rPr>
            </w:pPr>
            <w:r w:rsidRPr="00074315">
              <w:rPr>
                <w:sz w:val="12"/>
                <w:szCs w:val="12"/>
              </w:rPr>
              <w:t>7</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4FCD3E" w14:textId="77777777" w:rsidR="00074315" w:rsidRPr="00074315" w:rsidRDefault="00074315" w:rsidP="00074315">
            <w:pPr>
              <w:pStyle w:val="affffffffffff7"/>
              <w:jc w:val="center"/>
              <w:rPr>
                <w:sz w:val="12"/>
                <w:szCs w:val="12"/>
              </w:rPr>
            </w:pPr>
            <w:r w:rsidRPr="00074315">
              <w:rPr>
                <w:sz w:val="12"/>
                <w:szCs w:val="12"/>
              </w:rPr>
              <w:t>465891,76</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E81A8F9" w14:textId="77777777" w:rsidR="00074315" w:rsidRPr="00074315" w:rsidRDefault="00074315" w:rsidP="00074315">
            <w:pPr>
              <w:pStyle w:val="affffffffffff7"/>
              <w:jc w:val="center"/>
              <w:rPr>
                <w:sz w:val="12"/>
                <w:szCs w:val="12"/>
              </w:rPr>
            </w:pPr>
            <w:r w:rsidRPr="00074315">
              <w:rPr>
                <w:sz w:val="12"/>
                <w:szCs w:val="12"/>
              </w:rPr>
              <w:t>2246003,00</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F3C568F" w14:textId="77777777" w:rsidR="00074315" w:rsidRPr="00074315" w:rsidRDefault="00074315" w:rsidP="00074315">
            <w:pPr>
              <w:pStyle w:val="affffffffffff7"/>
              <w:jc w:val="center"/>
              <w:rPr>
                <w:sz w:val="12"/>
                <w:szCs w:val="12"/>
              </w:rPr>
            </w:pPr>
            <w:r w:rsidRPr="00074315">
              <w:rPr>
                <w:sz w:val="12"/>
                <w:szCs w:val="12"/>
              </w:rPr>
              <w:t>326°04'20"</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8D1A0C3" w14:textId="77777777" w:rsidR="00074315" w:rsidRPr="00074315" w:rsidRDefault="00074315" w:rsidP="00074315">
            <w:pPr>
              <w:pStyle w:val="affffffffffff7"/>
              <w:jc w:val="center"/>
              <w:rPr>
                <w:sz w:val="12"/>
                <w:szCs w:val="12"/>
              </w:rPr>
            </w:pPr>
            <w:r w:rsidRPr="00074315">
              <w:rPr>
                <w:sz w:val="12"/>
                <w:szCs w:val="12"/>
              </w:rPr>
              <w:t>64,84</w:t>
            </w:r>
          </w:p>
        </w:tc>
      </w:tr>
      <w:tr w:rsidR="00074315" w:rsidRPr="00074315" w14:paraId="43896973"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8DA82FD" w14:textId="77777777" w:rsidR="00074315" w:rsidRPr="00074315" w:rsidRDefault="00074315" w:rsidP="00074315">
            <w:pPr>
              <w:pStyle w:val="affffffffffff7"/>
              <w:jc w:val="center"/>
              <w:rPr>
                <w:sz w:val="12"/>
                <w:szCs w:val="12"/>
              </w:rPr>
            </w:pPr>
            <w:r w:rsidRPr="00074315">
              <w:rPr>
                <w:sz w:val="12"/>
                <w:szCs w:val="12"/>
              </w:rPr>
              <w:t>1</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1DFDB6F" w14:textId="77777777" w:rsidR="00074315" w:rsidRPr="00074315" w:rsidRDefault="00074315" w:rsidP="00074315">
            <w:pPr>
              <w:pStyle w:val="affffffffffff7"/>
              <w:jc w:val="center"/>
              <w:rPr>
                <w:sz w:val="12"/>
                <w:szCs w:val="12"/>
              </w:rPr>
            </w:pPr>
            <w:r w:rsidRPr="00074315">
              <w:rPr>
                <w:sz w:val="12"/>
                <w:szCs w:val="12"/>
              </w:rPr>
              <w:t>465869,27</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3F1FBA7" w14:textId="77777777" w:rsidR="00074315" w:rsidRPr="00074315" w:rsidRDefault="00074315" w:rsidP="00074315">
            <w:pPr>
              <w:pStyle w:val="affffffffffff7"/>
              <w:jc w:val="center"/>
              <w:rPr>
                <w:sz w:val="12"/>
                <w:szCs w:val="12"/>
              </w:rPr>
            </w:pPr>
            <w:r w:rsidRPr="00074315">
              <w:rPr>
                <w:sz w:val="12"/>
                <w:szCs w:val="12"/>
              </w:rPr>
              <w:t>2245969,54</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55016B3" w14:textId="77777777" w:rsidR="00074315" w:rsidRPr="00074315" w:rsidRDefault="00074315" w:rsidP="00074315">
            <w:pPr>
              <w:pStyle w:val="affffffffffff7"/>
              <w:jc w:val="center"/>
              <w:rPr>
                <w:sz w:val="12"/>
                <w:szCs w:val="12"/>
              </w:rPr>
            </w:pPr>
            <w:r w:rsidRPr="00074315">
              <w:rPr>
                <w:sz w:val="12"/>
                <w:szCs w:val="12"/>
              </w:rPr>
              <w:t>236°05'35"</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C83B37B" w14:textId="77777777" w:rsidR="00074315" w:rsidRPr="00074315" w:rsidRDefault="00074315" w:rsidP="00074315">
            <w:pPr>
              <w:pStyle w:val="affffffffffff7"/>
              <w:jc w:val="center"/>
              <w:rPr>
                <w:sz w:val="12"/>
                <w:szCs w:val="12"/>
              </w:rPr>
            </w:pPr>
            <w:r w:rsidRPr="00074315">
              <w:rPr>
                <w:sz w:val="12"/>
                <w:szCs w:val="12"/>
              </w:rPr>
              <w:t>40,32</w:t>
            </w:r>
          </w:p>
        </w:tc>
      </w:tr>
      <w:tr w:rsidR="00074315" w:rsidRPr="00074315" w14:paraId="478261C6"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99F2C9C" w14:textId="77777777" w:rsidR="00074315" w:rsidRPr="00074315" w:rsidRDefault="00074315" w:rsidP="00074315">
            <w:pPr>
              <w:pStyle w:val="affffffffffff7"/>
              <w:jc w:val="center"/>
              <w:rPr>
                <w:sz w:val="12"/>
                <w:szCs w:val="12"/>
              </w:rPr>
            </w:pPr>
            <w:r w:rsidRPr="00074315">
              <w:rPr>
                <w:sz w:val="12"/>
                <w:szCs w:val="12"/>
              </w:rPr>
              <w:t>8</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A7F0941" w14:textId="77777777" w:rsidR="00074315" w:rsidRPr="00074315" w:rsidRDefault="00074315" w:rsidP="00074315">
            <w:pPr>
              <w:pStyle w:val="affffffffffff7"/>
              <w:jc w:val="center"/>
              <w:rPr>
                <w:sz w:val="12"/>
                <w:szCs w:val="12"/>
              </w:rPr>
            </w:pPr>
            <w:r w:rsidRPr="00074315">
              <w:rPr>
                <w:sz w:val="12"/>
                <w:szCs w:val="12"/>
              </w:rPr>
              <w:t>465836,26</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692DF60" w14:textId="77777777" w:rsidR="00074315" w:rsidRPr="00074315" w:rsidRDefault="00074315" w:rsidP="00074315">
            <w:pPr>
              <w:pStyle w:val="affffffffffff7"/>
              <w:jc w:val="center"/>
              <w:rPr>
                <w:sz w:val="12"/>
                <w:szCs w:val="12"/>
              </w:rPr>
            </w:pPr>
            <w:r w:rsidRPr="00074315">
              <w:rPr>
                <w:sz w:val="12"/>
                <w:szCs w:val="12"/>
              </w:rPr>
              <w:t>2246022,06</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B903AC5" w14:textId="77777777" w:rsidR="00074315" w:rsidRPr="00074315" w:rsidRDefault="00074315" w:rsidP="00074315">
            <w:pPr>
              <w:pStyle w:val="affffffffffff7"/>
              <w:jc w:val="center"/>
              <w:rPr>
                <w:sz w:val="12"/>
                <w:szCs w:val="12"/>
              </w:rPr>
            </w:pP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72B69B1" w14:textId="77777777" w:rsidR="00074315" w:rsidRPr="00074315" w:rsidRDefault="00074315" w:rsidP="00074315">
            <w:pPr>
              <w:pStyle w:val="affffffffffff7"/>
              <w:jc w:val="center"/>
              <w:rPr>
                <w:sz w:val="12"/>
                <w:szCs w:val="12"/>
              </w:rPr>
            </w:pPr>
          </w:p>
        </w:tc>
      </w:tr>
      <w:tr w:rsidR="00074315" w:rsidRPr="00074315" w14:paraId="247D5010"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FEDC4CA" w14:textId="77777777" w:rsidR="00074315" w:rsidRPr="00074315" w:rsidRDefault="00074315" w:rsidP="00074315">
            <w:pPr>
              <w:pStyle w:val="affffffffffff7"/>
              <w:jc w:val="center"/>
              <w:rPr>
                <w:sz w:val="12"/>
                <w:szCs w:val="12"/>
              </w:rPr>
            </w:pPr>
            <w:r w:rsidRPr="00074315">
              <w:rPr>
                <w:sz w:val="12"/>
                <w:szCs w:val="12"/>
              </w:rPr>
              <w:t>9</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FA36DC0" w14:textId="77777777" w:rsidR="00074315" w:rsidRPr="00074315" w:rsidRDefault="00074315" w:rsidP="00074315">
            <w:pPr>
              <w:pStyle w:val="affffffffffff7"/>
              <w:jc w:val="center"/>
              <w:rPr>
                <w:sz w:val="12"/>
                <w:szCs w:val="12"/>
              </w:rPr>
            </w:pPr>
            <w:r w:rsidRPr="00074315">
              <w:rPr>
                <w:sz w:val="12"/>
                <w:szCs w:val="12"/>
              </w:rPr>
              <w:t>465836,26</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BB615AD" w14:textId="77777777" w:rsidR="00074315" w:rsidRPr="00074315" w:rsidRDefault="00074315" w:rsidP="00074315">
            <w:pPr>
              <w:pStyle w:val="affffffffffff7"/>
              <w:jc w:val="center"/>
              <w:rPr>
                <w:sz w:val="12"/>
                <w:szCs w:val="12"/>
              </w:rPr>
            </w:pPr>
            <w:r w:rsidRPr="00074315">
              <w:rPr>
                <w:sz w:val="12"/>
                <w:szCs w:val="12"/>
              </w:rPr>
              <w:t>2246022,31</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36A46CB" w14:textId="77777777" w:rsidR="00074315" w:rsidRPr="00074315" w:rsidRDefault="00074315" w:rsidP="00074315">
            <w:pPr>
              <w:pStyle w:val="affffffffffff7"/>
              <w:jc w:val="center"/>
              <w:rPr>
                <w:sz w:val="12"/>
                <w:szCs w:val="12"/>
              </w:rPr>
            </w:pPr>
            <w:r w:rsidRPr="00074315">
              <w:rPr>
                <w:sz w:val="12"/>
                <w:szCs w:val="12"/>
              </w:rPr>
              <w:t>90°00'00"</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F2AB561" w14:textId="77777777" w:rsidR="00074315" w:rsidRPr="00074315" w:rsidRDefault="00074315" w:rsidP="00074315">
            <w:pPr>
              <w:pStyle w:val="affffffffffff7"/>
              <w:jc w:val="center"/>
              <w:rPr>
                <w:sz w:val="12"/>
                <w:szCs w:val="12"/>
              </w:rPr>
            </w:pPr>
            <w:r w:rsidRPr="00074315">
              <w:rPr>
                <w:sz w:val="12"/>
                <w:szCs w:val="12"/>
              </w:rPr>
              <w:t>0,25</w:t>
            </w:r>
          </w:p>
        </w:tc>
      </w:tr>
      <w:tr w:rsidR="00074315" w:rsidRPr="00074315" w14:paraId="67B98F15"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75392C" w14:textId="77777777" w:rsidR="00074315" w:rsidRPr="00074315" w:rsidRDefault="00074315" w:rsidP="00074315">
            <w:pPr>
              <w:pStyle w:val="affffffffffff7"/>
              <w:jc w:val="center"/>
              <w:rPr>
                <w:sz w:val="12"/>
                <w:szCs w:val="12"/>
              </w:rPr>
            </w:pPr>
            <w:r w:rsidRPr="00074315">
              <w:rPr>
                <w:sz w:val="12"/>
                <w:szCs w:val="12"/>
              </w:rPr>
              <w:t>10</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A1F3224" w14:textId="77777777" w:rsidR="00074315" w:rsidRPr="00074315" w:rsidRDefault="00074315" w:rsidP="00074315">
            <w:pPr>
              <w:pStyle w:val="affffffffffff7"/>
              <w:jc w:val="center"/>
              <w:rPr>
                <w:sz w:val="12"/>
                <w:szCs w:val="12"/>
              </w:rPr>
            </w:pPr>
            <w:r w:rsidRPr="00074315">
              <w:rPr>
                <w:sz w:val="12"/>
                <w:szCs w:val="12"/>
              </w:rPr>
              <w:t>465836,01</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9D34AF2" w14:textId="77777777" w:rsidR="00074315" w:rsidRPr="00074315" w:rsidRDefault="00074315" w:rsidP="00074315">
            <w:pPr>
              <w:pStyle w:val="affffffffffff7"/>
              <w:jc w:val="center"/>
              <w:rPr>
                <w:sz w:val="12"/>
                <w:szCs w:val="12"/>
              </w:rPr>
            </w:pPr>
            <w:r w:rsidRPr="00074315">
              <w:rPr>
                <w:sz w:val="12"/>
                <w:szCs w:val="12"/>
              </w:rPr>
              <w:t>2246022,30</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9EF04C5" w14:textId="77777777" w:rsidR="00074315" w:rsidRPr="00074315" w:rsidRDefault="00074315" w:rsidP="00074315">
            <w:pPr>
              <w:pStyle w:val="affffffffffff7"/>
              <w:jc w:val="center"/>
              <w:rPr>
                <w:sz w:val="12"/>
                <w:szCs w:val="12"/>
              </w:rPr>
            </w:pPr>
            <w:r w:rsidRPr="00074315">
              <w:rPr>
                <w:sz w:val="12"/>
                <w:szCs w:val="12"/>
              </w:rPr>
              <w:t>182°17'26"</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196F820" w14:textId="77777777" w:rsidR="00074315" w:rsidRPr="00074315" w:rsidRDefault="00074315" w:rsidP="00074315">
            <w:pPr>
              <w:pStyle w:val="affffffffffff7"/>
              <w:jc w:val="center"/>
              <w:rPr>
                <w:sz w:val="12"/>
                <w:szCs w:val="12"/>
              </w:rPr>
            </w:pPr>
            <w:r w:rsidRPr="00074315">
              <w:rPr>
                <w:sz w:val="12"/>
                <w:szCs w:val="12"/>
              </w:rPr>
              <w:t>0,25</w:t>
            </w:r>
          </w:p>
        </w:tc>
      </w:tr>
      <w:tr w:rsidR="00074315" w:rsidRPr="00074315" w14:paraId="4CD40326"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4B2FFF4" w14:textId="77777777" w:rsidR="00074315" w:rsidRPr="00074315" w:rsidRDefault="00074315" w:rsidP="00074315">
            <w:pPr>
              <w:pStyle w:val="affffffffffff7"/>
              <w:jc w:val="center"/>
              <w:rPr>
                <w:sz w:val="12"/>
                <w:szCs w:val="12"/>
              </w:rPr>
            </w:pPr>
            <w:r w:rsidRPr="00074315">
              <w:rPr>
                <w:sz w:val="12"/>
                <w:szCs w:val="12"/>
              </w:rPr>
              <w:t>11</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2121FFC" w14:textId="77777777" w:rsidR="00074315" w:rsidRPr="00074315" w:rsidRDefault="00074315" w:rsidP="00074315">
            <w:pPr>
              <w:pStyle w:val="affffffffffff7"/>
              <w:jc w:val="center"/>
              <w:rPr>
                <w:sz w:val="12"/>
                <w:szCs w:val="12"/>
              </w:rPr>
            </w:pPr>
            <w:r w:rsidRPr="00074315">
              <w:rPr>
                <w:sz w:val="12"/>
                <w:szCs w:val="12"/>
              </w:rPr>
              <w:t>465836,01</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C61F96A" w14:textId="77777777" w:rsidR="00074315" w:rsidRPr="00074315" w:rsidRDefault="00074315" w:rsidP="00074315">
            <w:pPr>
              <w:pStyle w:val="affffffffffff7"/>
              <w:jc w:val="center"/>
              <w:rPr>
                <w:sz w:val="12"/>
                <w:szCs w:val="12"/>
              </w:rPr>
            </w:pPr>
            <w:r w:rsidRPr="00074315">
              <w:rPr>
                <w:sz w:val="12"/>
                <w:szCs w:val="12"/>
              </w:rPr>
              <w:t>2246022,05</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5AA1C85" w14:textId="77777777" w:rsidR="00074315" w:rsidRPr="00074315" w:rsidRDefault="00074315" w:rsidP="00074315">
            <w:pPr>
              <w:pStyle w:val="affffffffffff7"/>
              <w:jc w:val="center"/>
              <w:rPr>
                <w:sz w:val="12"/>
                <w:szCs w:val="12"/>
              </w:rPr>
            </w:pPr>
            <w:r w:rsidRPr="00074315">
              <w:rPr>
                <w:sz w:val="12"/>
                <w:szCs w:val="12"/>
              </w:rPr>
              <w:t>270°00'00"</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A14D8F5" w14:textId="77777777" w:rsidR="00074315" w:rsidRPr="00074315" w:rsidRDefault="00074315" w:rsidP="00074315">
            <w:pPr>
              <w:pStyle w:val="affffffffffff7"/>
              <w:jc w:val="center"/>
              <w:rPr>
                <w:sz w:val="12"/>
                <w:szCs w:val="12"/>
              </w:rPr>
            </w:pPr>
            <w:r w:rsidRPr="00074315">
              <w:rPr>
                <w:sz w:val="12"/>
                <w:szCs w:val="12"/>
              </w:rPr>
              <w:t>0,25</w:t>
            </w:r>
          </w:p>
        </w:tc>
      </w:tr>
      <w:tr w:rsidR="00074315" w:rsidRPr="00074315" w14:paraId="2512A9E1"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C89A1F7" w14:textId="77777777" w:rsidR="00074315" w:rsidRPr="00074315" w:rsidRDefault="00074315" w:rsidP="00074315">
            <w:pPr>
              <w:pStyle w:val="affffffffffff7"/>
              <w:jc w:val="center"/>
              <w:rPr>
                <w:sz w:val="12"/>
                <w:szCs w:val="12"/>
              </w:rPr>
            </w:pPr>
            <w:r w:rsidRPr="00074315">
              <w:rPr>
                <w:sz w:val="12"/>
                <w:szCs w:val="12"/>
              </w:rPr>
              <w:t>8</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71786C7" w14:textId="77777777" w:rsidR="00074315" w:rsidRPr="00074315" w:rsidRDefault="00074315" w:rsidP="00074315">
            <w:pPr>
              <w:pStyle w:val="affffffffffff7"/>
              <w:jc w:val="center"/>
              <w:rPr>
                <w:sz w:val="12"/>
                <w:szCs w:val="12"/>
              </w:rPr>
            </w:pPr>
            <w:r w:rsidRPr="00074315">
              <w:rPr>
                <w:sz w:val="12"/>
                <w:szCs w:val="12"/>
              </w:rPr>
              <w:t>465836,26</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C9A587B" w14:textId="77777777" w:rsidR="00074315" w:rsidRPr="00074315" w:rsidRDefault="00074315" w:rsidP="00074315">
            <w:pPr>
              <w:pStyle w:val="affffffffffff7"/>
              <w:jc w:val="center"/>
              <w:rPr>
                <w:sz w:val="12"/>
                <w:szCs w:val="12"/>
              </w:rPr>
            </w:pPr>
            <w:r w:rsidRPr="00074315">
              <w:rPr>
                <w:sz w:val="12"/>
                <w:szCs w:val="12"/>
              </w:rPr>
              <w:t>2246022,06</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8415EDE" w14:textId="77777777" w:rsidR="00074315" w:rsidRPr="00074315" w:rsidRDefault="00074315" w:rsidP="00074315">
            <w:pPr>
              <w:pStyle w:val="affffffffffff7"/>
              <w:jc w:val="center"/>
              <w:rPr>
                <w:sz w:val="12"/>
                <w:szCs w:val="12"/>
              </w:rPr>
            </w:pPr>
            <w:r w:rsidRPr="00074315">
              <w:rPr>
                <w:sz w:val="12"/>
                <w:szCs w:val="12"/>
              </w:rPr>
              <w:t>2°17'26"</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EE151F9" w14:textId="77777777" w:rsidR="00074315" w:rsidRPr="00074315" w:rsidRDefault="00074315" w:rsidP="00074315">
            <w:pPr>
              <w:pStyle w:val="affffffffffff7"/>
              <w:jc w:val="center"/>
              <w:rPr>
                <w:sz w:val="12"/>
                <w:szCs w:val="12"/>
              </w:rPr>
            </w:pPr>
            <w:r w:rsidRPr="00074315">
              <w:rPr>
                <w:sz w:val="12"/>
                <w:szCs w:val="12"/>
              </w:rPr>
              <w:t>0,25</w:t>
            </w:r>
          </w:p>
        </w:tc>
      </w:tr>
      <w:tr w:rsidR="00074315" w:rsidRPr="00074315" w14:paraId="148DF7F5"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80BF048" w14:textId="77777777" w:rsidR="00074315" w:rsidRPr="00074315" w:rsidRDefault="00074315" w:rsidP="00074315">
            <w:pPr>
              <w:pStyle w:val="affffffffffff7"/>
              <w:jc w:val="center"/>
              <w:rPr>
                <w:sz w:val="12"/>
                <w:szCs w:val="12"/>
              </w:rPr>
            </w:pPr>
            <w:r w:rsidRPr="00074315">
              <w:rPr>
                <w:sz w:val="12"/>
                <w:szCs w:val="12"/>
              </w:rPr>
              <w:t>12</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D0DE84D" w14:textId="77777777" w:rsidR="00074315" w:rsidRPr="00074315" w:rsidRDefault="00074315" w:rsidP="00074315">
            <w:pPr>
              <w:pStyle w:val="affffffffffff7"/>
              <w:jc w:val="center"/>
              <w:rPr>
                <w:sz w:val="12"/>
                <w:szCs w:val="12"/>
              </w:rPr>
            </w:pPr>
            <w:r w:rsidRPr="00074315">
              <w:rPr>
                <w:sz w:val="12"/>
                <w:szCs w:val="12"/>
              </w:rPr>
              <w:t>465874,48</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995AC42" w14:textId="77777777" w:rsidR="00074315" w:rsidRPr="00074315" w:rsidRDefault="00074315" w:rsidP="00074315">
            <w:pPr>
              <w:pStyle w:val="affffffffffff7"/>
              <w:jc w:val="center"/>
              <w:rPr>
                <w:sz w:val="12"/>
                <w:szCs w:val="12"/>
              </w:rPr>
            </w:pPr>
            <w:r w:rsidRPr="00074315">
              <w:rPr>
                <w:sz w:val="12"/>
                <w:szCs w:val="12"/>
              </w:rPr>
              <w:t>2245993,82</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DFE5B74" w14:textId="77777777" w:rsidR="00074315" w:rsidRPr="00074315" w:rsidRDefault="00074315" w:rsidP="00074315">
            <w:pPr>
              <w:pStyle w:val="affffffffffff7"/>
              <w:jc w:val="center"/>
              <w:rPr>
                <w:sz w:val="12"/>
                <w:szCs w:val="12"/>
              </w:rPr>
            </w:pP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2077E88" w14:textId="77777777" w:rsidR="00074315" w:rsidRPr="00074315" w:rsidRDefault="00074315" w:rsidP="00074315">
            <w:pPr>
              <w:pStyle w:val="affffffffffff7"/>
              <w:jc w:val="center"/>
              <w:rPr>
                <w:sz w:val="12"/>
                <w:szCs w:val="12"/>
              </w:rPr>
            </w:pPr>
          </w:p>
        </w:tc>
      </w:tr>
      <w:tr w:rsidR="00074315" w:rsidRPr="00074315" w14:paraId="4A62443F"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56E2F99" w14:textId="77777777" w:rsidR="00074315" w:rsidRPr="00074315" w:rsidRDefault="00074315" w:rsidP="00074315">
            <w:pPr>
              <w:pStyle w:val="affffffffffff7"/>
              <w:jc w:val="center"/>
              <w:rPr>
                <w:sz w:val="12"/>
                <w:szCs w:val="12"/>
              </w:rPr>
            </w:pPr>
            <w:r w:rsidRPr="00074315">
              <w:rPr>
                <w:sz w:val="12"/>
                <w:szCs w:val="12"/>
              </w:rPr>
              <w:t>13</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F24BFE6" w14:textId="77777777" w:rsidR="00074315" w:rsidRPr="00074315" w:rsidRDefault="00074315" w:rsidP="00074315">
            <w:pPr>
              <w:pStyle w:val="affffffffffff7"/>
              <w:jc w:val="center"/>
              <w:rPr>
                <w:sz w:val="12"/>
                <w:szCs w:val="12"/>
              </w:rPr>
            </w:pPr>
            <w:r w:rsidRPr="00074315">
              <w:rPr>
                <w:sz w:val="12"/>
                <w:szCs w:val="12"/>
              </w:rPr>
              <w:t>465874,48</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FE2A0B1" w14:textId="77777777" w:rsidR="00074315" w:rsidRPr="00074315" w:rsidRDefault="00074315" w:rsidP="00074315">
            <w:pPr>
              <w:pStyle w:val="affffffffffff7"/>
              <w:jc w:val="center"/>
              <w:rPr>
                <w:sz w:val="12"/>
                <w:szCs w:val="12"/>
              </w:rPr>
            </w:pPr>
            <w:r w:rsidRPr="00074315">
              <w:rPr>
                <w:sz w:val="12"/>
                <w:szCs w:val="12"/>
              </w:rPr>
              <w:t>2245994,07</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43B5A61" w14:textId="77777777" w:rsidR="00074315" w:rsidRPr="00074315" w:rsidRDefault="00074315" w:rsidP="00074315">
            <w:pPr>
              <w:pStyle w:val="affffffffffff7"/>
              <w:jc w:val="center"/>
              <w:rPr>
                <w:sz w:val="12"/>
                <w:szCs w:val="12"/>
              </w:rPr>
            </w:pPr>
            <w:r w:rsidRPr="00074315">
              <w:rPr>
                <w:sz w:val="12"/>
                <w:szCs w:val="12"/>
              </w:rPr>
              <w:t>90°00'00"</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406F7ED" w14:textId="77777777" w:rsidR="00074315" w:rsidRPr="00074315" w:rsidRDefault="00074315" w:rsidP="00074315">
            <w:pPr>
              <w:pStyle w:val="affffffffffff7"/>
              <w:jc w:val="center"/>
              <w:rPr>
                <w:sz w:val="12"/>
                <w:szCs w:val="12"/>
              </w:rPr>
            </w:pPr>
            <w:r w:rsidRPr="00074315">
              <w:rPr>
                <w:sz w:val="12"/>
                <w:szCs w:val="12"/>
              </w:rPr>
              <w:t>0,25</w:t>
            </w:r>
          </w:p>
        </w:tc>
      </w:tr>
      <w:tr w:rsidR="00074315" w:rsidRPr="00074315" w14:paraId="73E0FDC1"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6E0F62F" w14:textId="77777777" w:rsidR="00074315" w:rsidRPr="00074315" w:rsidRDefault="00074315" w:rsidP="00074315">
            <w:pPr>
              <w:pStyle w:val="affffffffffff7"/>
              <w:jc w:val="center"/>
              <w:rPr>
                <w:sz w:val="12"/>
                <w:szCs w:val="12"/>
              </w:rPr>
            </w:pPr>
            <w:r w:rsidRPr="00074315">
              <w:rPr>
                <w:sz w:val="12"/>
                <w:szCs w:val="12"/>
              </w:rPr>
              <w:t>14</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F5145FC" w14:textId="77777777" w:rsidR="00074315" w:rsidRPr="00074315" w:rsidRDefault="00074315" w:rsidP="00074315">
            <w:pPr>
              <w:pStyle w:val="affffffffffff7"/>
              <w:jc w:val="center"/>
              <w:rPr>
                <w:sz w:val="12"/>
                <w:szCs w:val="12"/>
              </w:rPr>
            </w:pPr>
            <w:r w:rsidRPr="00074315">
              <w:rPr>
                <w:sz w:val="12"/>
                <w:szCs w:val="12"/>
              </w:rPr>
              <w:t>465874,23</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BF6B761" w14:textId="77777777" w:rsidR="00074315" w:rsidRPr="00074315" w:rsidRDefault="00074315" w:rsidP="00074315">
            <w:pPr>
              <w:pStyle w:val="affffffffffff7"/>
              <w:jc w:val="center"/>
              <w:rPr>
                <w:sz w:val="12"/>
                <w:szCs w:val="12"/>
              </w:rPr>
            </w:pPr>
            <w:r w:rsidRPr="00074315">
              <w:rPr>
                <w:sz w:val="12"/>
                <w:szCs w:val="12"/>
              </w:rPr>
              <w:t>2245994,07</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2E5CE31" w14:textId="77777777" w:rsidR="00074315" w:rsidRPr="00074315" w:rsidRDefault="00074315" w:rsidP="00074315">
            <w:pPr>
              <w:pStyle w:val="affffffffffff7"/>
              <w:jc w:val="center"/>
              <w:rPr>
                <w:sz w:val="12"/>
                <w:szCs w:val="12"/>
              </w:rPr>
            </w:pPr>
            <w:r w:rsidRPr="00074315">
              <w:rPr>
                <w:sz w:val="12"/>
                <w:szCs w:val="12"/>
              </w:rPr>
              <w:t>180°00'00"</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524125B" w14:textId="77777777" w:rsidR="00074315" w:rsidRPr="00074315" w:rsidRDefault="00074315" w:rsidP="00074315">
            <w:pPr>
              <w:pStyle w:val="affffffffffff7"/>
              <w:jc w:val="center"/>
              <w:rPr>
                <w:sz w:val="12"/>
                <w:szCs w:val="12"/>
              </w:rPr>
            </w:pPr>
            <w:r w:rsidRPr="00074315">
              <w:rPr>
                <w:sz w:val="12"/>
                <w:szCs w:val="12"/>
              </w:rPr>
              <w:t>0,25</w:t>
            </w:r>
          </w:p>
        </w:tc>
      </w:tr>
      <w:tr w:rsidR="00074315" w:rsidRPr="00074315" w14:paraId="080201DE"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973C702" w14:textId="77777777" w:rsidR="00074315" w:rsidRPr="00074315" w:rsidRDefault="00074315" w:rsidP="00074315">
            <w:pPr>
              <w:pStyle w:val="affffffffffff7"/>
              <w:jc w:val="center"/>
              <w:rPr>
                <w:sz w:val="12"/>
                <w:szCs w:val="12"/>
              </w:rPr>
            </w:pPr>
            <w:r w:rsidRPr="00074315">
              <w:rPr>
                <w:sz w:val="12"/>
                <w:szCs w:val="12"/>
              </w:rPr>
              <w:t>15</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9A64ECD" w14:textId="77777777" w:rsidR="00074315" w:rsidRPr="00074315" w:rsidRDefault="00074315" w:rsidP="00074315">
            <w:pPr>
              <w:pStyle w:val="affffffffffff7"/>
              <w:jc w:val="center"/>
              <w:rPr>
                <w:sz w:val="12"/>
                <w:szCs w:val="12"/>
              </w:rPr>
            </w:pPr>
            <w:r w:rsidRPr="00074315">
              <w:rPr>
                <w:sz w:val="12"/>
                <w:szCs w:val="12"/>
              </w:rPr>
              <w:t>465874,23</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C29D55B" w14:textId="77777777" w:rsidR="00074315" w:rsidRPr="00074315" w:rsidRDefault="00074315" w:rsidP="00074315">
            <w:pPr>
              <w:pStyle w:val="affffffffffff7"/>
              <w:jc w:val="center"/>
              <w:rPr>
                <w:sz w:val="12"/>
                <w:szCs w:val="12"/>
              </w:rPr>
            </w:pPr>
            <w:r w:rsidRPr="00074315">
              <w:rPr>
                <w:sz w:val="12"/>
                <w:szCs w:val="12"/>
              </w:rPr>
              <w:t>2245993,82</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BEAD773" w14:textId="77777777" w:rsidR="00074315" w:rsidRPr="00074315" w:rsidRDefault="00074315" w:rsidP="00074315">
            <w:pPr>
              <w:pStyle w:val="affffffffffff7"/>
              <w:jc w:val="center"/>
              <w:rPr>
                <w:sz w:val="12"/>
                <w:szCs w:val="12"/>
              </w:rPr>
            </w:pPr>
            <w:r w:rsidRPr="00074315">
              <w:rPr>
                <w:sz w:val="12"/>
                <w:szCs w:val="12"/>
              </w:rPr>
              <w:t>270°00'00"</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B585D58" w14:textId="77777777" w:rsidR="00074315" w:rsidRPr="00074315" w:rsidRDefault="00074315" w:rsidP="00074315">
            <w:pPr>
              <w:pStyle w:val="affffffffffff7"/>
              <w:jc w:val="center"/>
              <w:rPr>
                <w:sz w:val="12"/>
                <w:szCs w:val="12"/>
              </w:rPr>
            </w:pPr>
            <w:r w:rsidRPr="00074315">
              <w:rPr>
                <w:sz w:val="12"/>
                <w:szCs w:val="12"/>
              </w:rPr>
              <w:t>0,25</w:t>
            </w:r>
          </w:p>
        </w:tc>
      </w:tr>
      <w:tr w:rsidR="00074315" w:rsidRPr="00074315" w14:paraId="2021725E"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00E4FBB" w14:textId="77777777" w:rsidR="00074315" w:rsidRPr="00074315" w:rsidRDefault="00074315" w:rsidP="00074315">
            <w:pPr>
              <w:pStyle w:val="affffffffffff7"/>
              <w:jc w:val="center"/>
              <w:rPr>
                <w:sz w:val="12"/>
                <w:szCs w:val="12"/>
              </w:rPr>
            </w:pPr>
            <w:r w:rsidRPr="00074315">
              <w:rPr>
                <w:sz w:val="12"/>
                <w:szCs w:val="12"/>
              </w:rPr>
              <w:t>12</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015879C" w14:textId="77777777" w:rsidR="00074315" w:rsidRPr="00074315" w:rsidRDefault="00074315" w:rsidP="00074315">
            <w:pPr>
              <w:pStyle w:val="affffffffffff7"/>
              <w:jc w:val="center"/>
              <w:rPr>
                <w:sz w:val="12"/>
                <w:szCs w:val="12"/>
              </w:rPr>
            </w:pPr>
            <w:r w:rsidRPr="00074315">
              <w:rPr>
                <w:sz w:val="12"/>
                <w:szCs w:val="12"/>
              </w:rPr>
              <w:t>465874,48</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5003ADF" w14:textId="77777777" w:rsidR="00074315" w:rsidRPr="00074315" w:rsidRDefault="00074315" w:rsidP="00074315">
            <w:pPr>
              <w:pStyle w:val="affffffffffff7"/>
              <w:jc w:val="center"/>
              <w:rPr>
                <w:sz w:val="12"/>
                <w:szCs w:val="12"/>
              </w:rPr>
            </w:pPr>
            <w:r w:rsidRPr="00074315">
              <w:rPr>
                <w:sz w:val="12"/>
                <w:szCs w:val="12"/>
              </w:rPr>
              <w:t>2245993,82</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4DF56A0" w14:textId="77777777" w:rsidR="00074315" w:rsidRPr="00074315" w:rsidRDefault="00074315" w:rsidP="00074315">
            <w:pPr>
              <w:pStyle w:val="affffffffffff7"/>
              <w:jc w:val="center"/>
              <w:rPr>
                <w:sz w:val="12"/>
                <w:szCs w:val="12"/>
              </w:rPr>
            </w:pPr>
            <w:r w:rsidRPr="00074315">
              <w:rPr>
                <w:sz w:val="12"/>
                <w:szCs w:val="12"/>
              </w:rPr>
              <w:t>0°0'0"</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70B1B42" w14:textId="77777777" w:rsidR="00074315" w:rsidRPr="00074315" w:rsidRDefault="00074315" w:rsidP="00074315">
            <w:pPr>
              <w:pStyle w:val="affffffffffff7"/>
              <w:jc w:val="center"/>
              <w:rPr>
                <w:sz w:val="12"/>
                <w:szCs w:val="12"/>
              </w:rPr>
            </w:pPr>
            <w:r w:rsidRPr="00074315">
              <w:rPr>
                <w:sz w:val="12"/>
                <w:szCs w:val="12"/>
              </w:rPr>
              <w:t>0,25</w:t>
            </w:r>
          </w:p>
        </w:tc>
      </w:tr>
      <w:tr w:rsidR="00074315" w:rsidRPr="00074315" w14:paraId="7CC4EBE4"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E2D4D40" w14:textId="77777777" w:rsidR="00074315" w:rsidRPr="00074315" w:rsidRDefault="00074315" w:rsidP="00074315">
            <w:pPr>
              <w:pStyle w:val="affffffffffff7"/>
              <w:jc w:val="center"/>
              <w:rPr>
                <w:sz w:val="12"/>
                <w:szCs w:val="12"/>
              </w:rPr>
            </w:pPr>
            <w:r w:rsidRPr="00074315">
              <w:rPr>
                <w:sz w:val="12"/>
                <w:szCs w:val="12"/>
              </w:rPr>
              <w:t>16</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AF96691" w14:textId="77777777" w:rsidR="00074315" w:rsidRPr="00074315" w:rsidRDefault="00074315" w:rsidP="00074315">
            <w:pPr>
              <w:pStyle w:val="affffffffffff7"/>
              <w:jc w:val="center"/>
              <w:rPr>
                <w:sz w:val="12"/>
                <w:szCs w:val="12"/>
              </w:rPr>
            </w:pPr>
            <w:r w:rsidRPr="00074315">
              <w:rPr>
                <w:sz w:val="12"/>
                <w:szCs w:val="12"/>
              </w:rPr>
              <w:t>465881,58</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CE0AC1A" w14:textId="77777777" w:rsidR="00074315" w:rsidRPr="00074315" w:rsidRDefault="00074315" w:rsidP="00074315">
            <w:pPr>
              <w:pStyle w:val="affffffffffff7"/>
              <w:jc w:val="center"/>
              <w:rPr>
                <w:sz w:val="12"/>
                <w:szCs w:val="12"/>
              </w:rPr>
            </w:pPr>
            <w:r w:rsidRPr="00074315">
              <w:rPr>
                <w:sz w:val="12"/>
                <w:szCs w:val="12"/>
              </w:rPr>
              <w:t>2245990,33</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2376325" w14:textId="77777777" w:rsidR="00074315" w:rsidRPr="00074315" w:rsidRDefault="00074315" w:rsidP="00074315">
            <w:pPr>
              <w:pStyle w:val="affffffffffff7"/>
              <w:jc w:val="center"/>
              <w:rPr>
                <w:sz w:val="12"/>
                <w:szCs w:val="12"/>
              </w:rPr>
            </w:pP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1E36C77" w14:textId="77777777" w:rsidR="00074315" w:rsidRPr="00074315" w:rsidRDefault="00074315" w:rsidP="00074315">
            <w:pPr>
              <w:pStyle w:val="affffffffffff7"/>
              <w:jc w:val="center"/>
              <w:rPr>
                <w:sz w:val="12"/>
                <w:szCs w:val="12"/>
              </w:rPr>
            </w:pPr>
          </w:p>
        </w:tc>
      </w:tr>
      <w:tr w:rsidR="00074315" w:rsidRPr="00074315" w14:paraId="22EBB613"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99A81CA" w14:textId="77777777" w:rsidR="00074315" w:rsidRPr="00074315" w:rsidRDefault="00074315" w:rsidP="00074315">
            <w:pPr>
              <w:pStyle w:val="affffffffffff7"/>
              <w:jc w:val="center"/>
              <w:rPr>
                <w:sz w:val="12"/>
                <w:szCs w:val="12"/>
              </w:rPr>
            </w:pPr>
            <w:r w:rsidRPr="00074315">
              <w:rPr>
                <w:sz w:val="12"/>
                <w:szCs w:val="12"/>
              </w:rPr>
              <w:t>17</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771F4E1" w14:textId="77777777" w:rsidR="00074315" w:rsidRPr="00074315" w:rsidRDefault="00074315" w:rsidP="00074315">
            <w:pPr>
              <w:pStyle w:val="affffffffffff7"/>
              <w:jc w:val="center"/>
              <w:rPr>
                <w:sz w:val="12"/>
                <w:szCs w:val="12"/>
              </w:rPr>
            </w:pPr>
            <w:r w:rsidRPr="00074315">
              <w:rPr>
                <w:sz w:val="12"/>
                <w:szCs w:val="12"/>
              </w:rPr>
              <w:t>465881,58</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9CC350D" w14:textId="77777777" w:rsidR="00074315" w:rsidRPr="00074315" w:rsidRDefault="00074315" w:rsidP="00074315">
            <w:pPr>
              <w:pStyle w:val="affffffffffff7"/>
              <w:jc w:val="center"/>
              <w:rPr>
                <w:sz w:val="12"/>
                <w:szCs w:val="12"/>
              </w:rPr>
            </w:pPr>
            <w:r w:rsidRPr="00074315">
              <w:rPr>
                <w:sz w:val="12"/>
                <w:szCs w:val="12"/>
              </w:rPr>
              <w:t>2245990,58</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A1C2159" w14:textId="77777777" w:rsidR="00074315" w:rsidRPr="00074315" w:rsidRDefault="00074315" w:rsidP="00074315">
            <w:pPr>
              <w:pStyle w:val="affffffffffff7"/>
              <w:jc w:val="center"/>
              <w:rPr>
                <w:sz w:val="12"/>
                <w:szCs w:val="12"/>
              </w:rPr>
            </w:pPr>
            <w:r w:rsidRPr="00074315">
              <w:rPr>
                <w:sz w:val="12"/>
                <w:szCs w:val="12"/>
              </w:rPr>
              <w:t>90°00'00"</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437FCD7" w14:textId="77777777" w:rsidR="00074315" w:rsidRPr="00074315" w:rsidRDefault="00074315" w:rsidP="00074315">
            <w:pPr>
              <w:pStyle w:val="affffffffffff7"/>
              <w:jc w:val="center"/>
              <w:rPr>
                <w:sz w:val="12"/>
                <w:szCs w:val="12"/>
              </w:rPr>
            </w:pPr>
            <w:r w:rsidRPr="00074315">
              <w:rPr>
                <w:sz w:val="12"/>
                <w:szCs w:val="12"/>
              </w:rPr>
              <w:t>0,25</w:t>
            </w:r>
          </w:p>
        </w:tc>
      </w:tr>
      <w:tr w:rsidR="00074315" w:rsidRPr="00074315" w14:paraId="72AA7368"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7B4B505" w14:textId="77777777" w:rsidR="00074315" w:rsidRPr="00074315" w:rsidRDefault="00074315" w:rsidP="00074315">
            <w:pPr>
              <w:pStyle w:val="affffffffffff7"/>
              <w:jc w:val="center"/>
              <w:rPr>
                <w:sz w:val="12"/>
                <w:szCs w:val="12"/>
              </w:rPr>
            </w:pPr>
            <w:r w:rsidRPr="00074315">
              <w:rPr>
                <w:sz w:val="12"/>
                <w:szCs w:val="12"/>
              </w:rPr>
              <w:t>18</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A914A8B" w14:textId="77777777" w:rsidR="00074315" w:rsidRPr="00074315" w:rsidRDefault="00074315" w:rsidP="00074315">
            <w:pPr>
              <w:pStyle w:val="affffffffffff7"/>
              <w:jc w:val="center"/>
              <w:rPr>
                <w:sz w:val="12"/>
                <w:szCs w:val="12"/>
              </w:rPr>
            </w:pPr>
            <w:r w:rsidRPr="00074315">
              <w:rPr>
                <w:sz w:val="12"/>
                <w:szCs w:val="12"/>
              </w:rPr>
              <w:t>465881,33</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2E5AC82" w14:textId="77777777" w:rsidR="00074315" w:rsidRPr="00074315" w:rsidRDefault="00074315" w:rsidP="00074315">
            <w:pPr>
              <w:pStyle w:val="affffffffffff7"/>
              <w:jc w:val="center"/>
              <w:rPr>
                <w:sz w:val="12"/>
                <w:szCs w:val="12"/>
              </w:rPr>
            </w:pPr>
            <w:r w:rsidRPr="00074315">
              <w:rPr>
                <w:sz w:val="12"/>
                <w:szCs w:val="12"/>
              </w:rPr>
              <w:t>2245990,58</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017D45D" w14:textId="77777777" w:rsidR="00074315" w:rsidRPr="00074315" w:rsidRDefault="00074315" w:rsidP="00074315">
            <w:pPr>
              <w:pStyle w:val="affffffffffff7"/>
              <w:jc w:val="center"/>
              <w:rPr>
                <w:sz w:val="12"/>
                <w:szCs w:val="12"/>
              </w:rPr>
            </w:pPr>
            <w:r w:rsidRPr="00074315">
              <w:rPr>
                <w:sz w:val="12"/>
                <w:szCs w:val="12"/>
              </w:rPr>
              <w:t>180°00'00"</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D3AC529" w14:textId="77777777" w:rsidR="00074315" w:rsidRPr="00074315" w:rsidRDefault="00074315" w:rsidP="00074315">
            <w:pPr>
              <w:pStyle w:val="affffffffffff7"/>
              <w:jc w:val="center"/>
              <w:rPr>
                <w:sz w:val="12"/>
                <w:szCs w:val="12"/>
              </w:rPr>
            </w:pPr>
            <w:r w:rsidRPr="00074315">
              <w:rPr>
                <w:sz w:val="12"/>
                <w:szCs w:val="12"/>
              </w:rPr>
              <w:t>0,25</w:t>
            </w:r>
          </w:p>
        </w:tc>
      </w:tr>
      <w:tr w:rsidR="00074315" w:rsidRPr="00074315" w14:paraId="334C1739"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01A61DB" w14:textId="77777777" w:rsidR="00074315" w:rsidRPr="00074315" w:rsidRDefault="00074315" w:rsidP="00074315">
            <w:pPr>
              <w:pStyle w:val="affffffffffff7"/>
              <w:jc w:val="center"/>
              <w:rPr>
                <w:sz w:val="12"/>
                <w:szCs w:val="12"/>
              </w:rPr>
            </w:pPr>
            <w:r w:rsidRPr="00074315">
              <w:rPr>
                <w:sz w:val="12"/>
                <w:szCs w:val="12"/>
              </w:rPr>
              <w:t>19</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F28D8D0" w14:textId="77777777" w:rsidR="00074315" w:rsidRPr="00074315" w:rsidRDefault="00074315" w:rsidP="00074315">
            <w:pPr>
              <w:pStyle w:val="affffffffffff7"/>
              <w:jc w:val="center"/>
              <w:rPr>
                <w:sz w:val="12"/>
                <w:szCs w:val="12"/>
              </w:rPr>
            </w:pPr>
            <w:r w:rsidRPr="00074315">
              <w:rPr>
                <w:sz w:val="12"/>
                <w:szCs w:val="12"/>
              </w:rPr>
              <w:t>465881,33</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D127DA0" w14:textId="77777777" w:rsidR="00074315" w:rsidRPr="00074315" w:rsidRDefault="00074315" w:rsidP="00074315">
            <w:pPr>
              <w:pStyle w:val="affffffffffff7"/>
              <w:jc w:val="center"/>
              <w:rPr>
                <w:sz w:val="12"/>
                <w:szCs w:val="12"/>
              </w:rPr>
            </w:pPr>
            <w:r w:rsidRPr="00074315">
              <w:rPr>
                <w:sz w:val="12"/>
                <w:szCs w:val="12"/>
              </w:rPr>
              <w:t>2245990,33</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96A49B5" w14:textId="77777777" w:rsidR="00074315" w:rsidRPr="00074315" w:rsidRDefault="00074315" w:rsidP="00074315">
            <w:pPr>
              <w:pStyle w:val="affffffffffff7"/>
              <w:jc w:val="center"/>
              <w:rPr>
                <w:sz w:val="12"/>
                <w:szCs w:val="12"/>
              </w:rPr>
            </w:pPr>
            <w:r w:rsidRPr="00074315">
              <w:rPr>
                <w:sz w:val="12"/>
                <w:szCs w:val="12"/>
              </w:rPr>
              <w:t>270°00'00"</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D9A4B6B" w14:textId="77777777" w:rsidR="00074315" w:rsidRPr="00074315" w:rsidRDefault="00074315" w:rsidP="00074315">
            <w:pPr>
              <w:pStyle w:val="affffffffffff7"/>
              <w:jc w:val="center"/>
              <w:rPr>
                <w:sz w:val="12"/>
                <w:szCs w:val="12"/>
              </w:rPr>
            </w:pPr>
            <w:r w:rsidRPr="00074315">
              <w:rPr>
                <w:sz w:val="12"/>
                <w:szCs w:val="12"/>
              </w:rPr>
              <w:t>0,25</w:t>
            </w:r>
          </w:p>
        </w:tc>
      </w:tr>
      <w:tr w:rsidR="00074315" w:rsidRPr="00074315" w14:paraId="45DB1D65" w14:textId="77777777" w:rsidTr="00074315">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923A6E6" w14:textId="77777777" w:rsidR="00074315" w:rsidRPr="00074315" w:rsidRDefault="00074315" w:rsidP="00074315">
            <w:pPr>
              <w:pStyle w:val="affffffffffff7"/>
              <w:jc w:val="center"/>
              <w:rPr>
                <w:sz w:val="12"/>
                <w:szCs w:val="12"/>
              </w:rPr>
            </w:pPr>
            <w:r w:rsidRPr="00074315">
              <w:rPr>
                <w:sz w:val="12"/>
                <w:szCs w:val="12"/>
              </w:rPr>
              <w:t>16</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7C67A15" w14:textId="77777777" w:rsidR="00074315" w:rsidRPr="00074315" w:rsidRDefault="00074315" w:rsidP="00074315">
            <w:pPr>
              <w:pStyle w:val="affffffffffff7"/>
              <w:jc w:val="center"/>
              <w:rPr>
                <w:sz w:val="12"/>
                <w:szCs w:val="12"/>
              </w:rPr>
            </w:pPr>
            <w:r w:rsidRPr="00074315">
              <w:rPr>
                <w:sz w:val="12"/>
                <w:szCs w:val="12"/>
              </w:rPr>
              <w:t>465881,58</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44637C4" w14:textId="77777777" w:rsidR="00074315" w:rsidRPr="00074315" w:rsidRDefault="00074315" w:rsidP="00074315">
            <w:pPr>
              <w:pStyle w:val="affffffffffff7"/>
              <w:jc w:val="center"/>
              <w:rPr>
                <w:sz w:val="12"/>
                <w:szCs w:val="12"/>
              </w:rPr>
            </w:pPr>
            <w:r w:rsidRPr="00074315">
              <w:rPr>
                <w:sz w:val="12"/>
                <w:szCs w:val="12"/>
              </w:rPr>
              <w:t>2245990,33</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4D646A0" w14:textId="77777777" w:rsidR="00074315" w:rsidRPr="00074315" w:rsidRDefault="00074315" w:rsidP="00074315">
            <w:pPr>
              <w:pStyle w:val="affffffffffff7"/>
              <w:jc w:val="center"/>
              <w:rPr>
                <w:sz w:val="12"/>
                <w:szCs w:val="12"/>
              </w:rPr>
            </w:pPr>
            <w:r w:rsidRPr="00074315">
              <w:rPr>
                <w:sz w:val="12"/>
                <w:szCs w:val="12"/>
              </w:rPr>
              <w:t>0°0'0"</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B603B98" w14:textId="77777777" w:rsidR="00074315" w:rsidRPr="00074315" w:rsidRDefault="00074315" w:rsidP="00074315">
            <w:pPr>
              <w:pStyle w:val="affffffffffff7"/>
              <w:jc w:val="center"/>
              <w:rPr>
                <w:sz w:val="12"/>
                <w:szCs w:val="12"/>
              </w:rPr>
            </w:pPr>
            <w:r w:rsidRPr="00074315">
              <w:rPr>
                <w:sz w:val="12"/>
                <w:szCs w:val="12"/>
              </w:rPr>
              <w:t>0,25</w:t>
            </w:r>
          </w:p>
        </w:tc>
      </w:tr>
    </w:tbl>
    <w:p w14:paraId="08729815" w14:textId="77777777" w:rsidR="00074315" w:rsidRDefault="00074315" w:rsidP="00074315">
      <w:pPr>
        <w:tabs>
          <w:tab w:val="left" w:pos="0"/>
        </w:tabs>
        <w:spacing w:after="0" w:line="240" w:lineRule="auto"/>
        <w:ind w:firstLine="284"/>
        <w:jc w:val="both"/>
        <w:rPr>
          <w:rFonts w:ascii="Times New Roman" w:hAnsi="Times New Roman" w:cs="Times New Roman"/>
          <w:sz w:val="12"/>
          <w:szCs w:val="12"/>
        </w:rPr>
      </w:pPr>
    </w:p>
    <w:p w14:paraId="12C85FA5" w14:textId="3F529D22" w:rsidR="00074315" w:rsidRDefault="00074315" w:rsidP="00074315">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539FE5E" wp14:editId="709C5761">
            <wp:extent cx="2180492" cy="1535339"/>
            <wp:effectExtent l="0" t="0" r="0" b="0"/>
            <wp:docPr id="3" name="Рисунок 3" descr="C:\Users\user\AppData\Local\Microsoft\Windows\Temporary Internet Files\Content.Word\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ор.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351" cy="1535240"/>
                    </a:xfrm>
                    <a:prstGeom prst="rect">
                      <a:avLst/>
                    </a:prstGeom>
                    <a:noFill/>
                    <a:ln>
                      <a:noFill/>
                    </a:ln>
                  </pic:spPr>
                </pic:pic>
              </a:graphicData>
            </a:graphic>
          </wp:inline>
        </w:drawing>
      </w:r>
    </w:p>
    <w:p w14:paraId="38D1177B" w14:textId="77777777" w:rsidR="00074315" w:rsidRDefault="00074315" w:rsidP="00074315">
      <w:pPr>
        <w:tabs>
          <w:tab w:val="left" w:pos="0"/>
        </w:tabs>
        <w:spacing w:after="0" w:line="240" w:lineRule="auto"/>
        <w:ind w:firstLine="284"/>
        <w:jc w:val="center"/>
        <w:rPr>
          <w:rFonts w:ascii="Times New Roman" w:hAnsi="Times New Roman" w:cs="Times New Roman"/>
          <w:sz w:val="12"/>
          <w:szCs w:val="12"/>
        </w:rPr>
      </w:pPr>
    </w:p>
    <w:p w14:paraId="33290AC0" w14:textId="77777777" w:rsidR="00074315" w:rsidRPr="00074315" w:rsidRDefault="00074315" w:rsidP="00074315">
      <w:pPr>
        <w:tabs>
          <w:tab w:val="left" w:pos="0"/>
        </w:tabs>
        <w:spacing w:after="0" w:line="240" w:lineRule="auto"/>
        <w:ind w:firstLine="284"/>
        <w:jc w:val="center"/>
        <w:rPr>
          <w:rFonts w:ascii="Times New Roman" w:hAnsi="Times New Roman" w:cs="Times New Roman"/>
          <w:sz w:val="12"/>
          <w:szCs w:val="12"/>
        </w:rPr>
      </w:pPr>
      <w:r w:rsidRPr="00074315">
        <w:rPr>
          <w:rFonts w:ascii="Times New Roman" w:hAnsi="Times New Roman" w:cs="Times New Roman"/>
          <w:sz w:val="12"/>
          <w:szCs w:val="12"/>
        </w:rPr>
        <w:t>2. МАТЕРИАЛЫ ОБОСНОВАНИЯ</w:t>
      </w:r>
    </w:p>
    <w:p w14:paraId="13439B86" w14:textId="488E34ED" w:rsidR="00074315" w:rsidRDefault="00074315" w:rsidP="00074315">
      <w:pPr>
        <w:tabs>
          <w:tab w:val="left" w:pos="0"/>
        </w:tabs>
        <w:spacing w:after="0" w:line="240" w:lineRule="auto"/>
        <w:ind w:firstLine="284"/>
        <w:rPr>
          <w:rFonts w:ascii="Times New Roman" w:hAnsi="Times New Roman" w:cs="Times New Roman"/>
          <w:sz w:val="12"/>
          <w:szCs w:val="12"/>
        </w:rPr>
      </w:pPr>
      <w:r w:rsidRPr="00074315">
        <w:rPr>
          <w:rFonts w:ascii="Times New Roman" w:hAnsi="Times New Roman" w:cs="Times New Roman"/>
          <w:sz w:val="12"/>
          <w:szCs w:val="12"/>
        </w:rPr>
        <w:t>2.1 Исходные данные</w:t>
      </w:r>
    </w:p>
    <w:tbl>
      <w:tblPr>
        <w:tblW w:w="5000" w:type="pct"/>
        <w:tblCellMar>
          <w:left w:w="109" w:type="dxa"/>
          <w:right w:w="115" w:type="dxa"/>
        </w:tblCellMar>
        <w:tblLook w:val="04A0" w:firstRow="1" w:lastRow="0" w:firstColumn="1" w:lastColumn="0" w:noHBand="0" w:noVBand="1"/>
      </w:tblPr>
      <w:tblGrid>
        <w:gridCol w:w="536"/>
        <w:gridCol w:w="3715"/>
        <w:gridCol w:w="3486"/>
      </w:tblGrid>
      <w:tr w:rsidR="00074315" w:rsidRPr="00074315" w14:paraId="5C9666C3" w14:textId="77777777" w:rsidTr="00074315">
        <w:trPr>
          <w:trHeight w:val="264"/>
        </w:trPr>
        <w:tc>
          <w:tcPr>
            <w:tcW w:w="34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D9A2970" w14:textId="77777777" w:rsidR="00074315" w:rsidRPr="00074315" w:rsidRDefault="00074315" w:rsidP="00074315">
            <w:pPr>
              <w:spacing w:after="0" w:line="259" w:lineRule="auto"/>
              <w:rPr>
                <w:rFonts w:ascii="Times New Roman" w:hAnsi="Times New Roman" w:cs="Times New Roman"/>
                <w:sz w:val="12"/>
                <w:szCs w:val="12"/>
              </w:rPr>
            </w:pPr>
            <w:r w:rsidRPr="00074315">
              <w:rPr>
                <w:rFonts w:ascii="Times New Roman" w:hAnsi="Times New Roman" w:cs="Times New Roman"/>
                <w:sz w:val="12"/>
                <w:szCs w:val="12"/>
              </w:rPr>
              <w:t>№ п/п</w:t>
            </w:r>
          </w:p>
        </w:tc>
        <w:tc>
          <w:tcPr>
            <w:tcW w:w="24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E34704C" w14:textId="77777777" w:rsidR="00074315" w:rsidRPr="00074315" w:rsidRDefault="00074315" w:rsidP="00074315">
            <w:pPr>
              <w:spacing w:after="0" w:line="259" w:lineRule="auto"/>
              <w:ind w:left="4"/>
              <w:jc w:val="center"/>
              <w:rPr>
                <w:rFonts w:ascii="Times New Roman" w:hAnsi="Times New Roman" w:cs="Times New Roman"/>
                <w:sz w:val="12"/>
                <w:szCs w:val="12"/>
              </w:rPr>
            </w:pPr>
            <w:r w:rsidRPr="00074315">
              <w:rPr>
                <w:rFonts w:ascii="Times New Roman" w:hAnsi="Times New Roman" w:cs="Times New Roman"/>
                <w:sz w:val="12"/>
                <w:szCs w:val="12"/>
              </w:rPr>
              <w:t>Наименование документа</w:t>
            </w:r>
          </w:p>
        </w:tc>
        <w:tc>
          <w:tcPr>
            <w:tcW w:w="225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CC4FFCE" w14:textId="77777777" w:rsidR="00074315" w:rsidRPr="00074315" w:rsidRDefault="00074315" w:rsidP="00074315">
            <w:pPr>
              <w:spacing w:after="0" w:line="259" w:lineRule="auto"/>
              <w:ind w:left="7"/>
              <w:jc w:val="center"/>
              <w:rPr>
                <w:rFonts w:ascii="Times New Roman" w:hAnsi="Times New Roman" w:cs="Times New Roman"/>
                <w:sz w:val="12"/>
                <w:szCs w:val="12"/>
              </w:rPr>
            </w:pPr>
            <w:r w:rsidRPr="00074315">
              <w:rPr>
                <w:rFonts w:ascii="Times New Roman" w:hAnsi="Times New Roman" w:cs="Times New Roman"/>
                <w:sz w:val="12"/>
                <w:szCs w:val="12"/>
              </w:rPr>
              <w:t>Реквизиты документа</w:t>
            </w:r>
          </w:p>
        </w:tc>
      </w:tr>
      <w:tr w:rsidR="00074315" w:rsidRPr="00074315" w14:paraId="1E3765B0" w14:textId="77777777" w:rsidTr="00074315">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0F13A75" w14:textId="77777777" w:rsidR="00074315" w:rsidRPr="00074315" w:rsidRDefault="00074315" w:rsidP="00074315">
            <w:pPr>
              <w:spacing w:after="0" w:line="259" w:lineRule="auto"/>
              <w:ind w:left="13"/>
              <w:jc w:val="center"/>
              <w:rPr>
                <w:rFonts w:ascii="Times New Roman" w:hAnsi="Times New Roman" w:cs="Times New Roman"/>
                <w:sz w:val="12"/>
                <w:szCs w:val="12"/>
              </w:rPr>
            </w:pPr>
            <w:r w:rsidRPr="00074315">
              <w:rPr>
                <w:rFonts w:ascii="Times New Roman" w:hAnsi="Times New Roman" w:cs="Times New Roman"/>
                <w:sz w:val="12"/>
                <w:szCs w:val="12"/>
              </w:rPr>
              <w:t>1</w:t>
            </w:r>
          </w:p>
        </w:tc>
        <w:tc>
          <w:tcPr>
            <w:tcW w:w="24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15C5866" w14:textId="77777777" w:rsidR="00074315" w:rsidRPr="00074315" w:rsidRDefault="00074315" w:rsidP="00074315">
            <w:pPr>
              <w:spacing w:after="0" w:line="259" w:lineRule="auto"/>
              <w:jc w:val="center"/>
              <w:rPr>
                <w:rFonts w:ascii="Times New Roman" w:hAnsi="Times New Roman" w:cs="Times New Roman"/>
                <w:sz w:val="12"/>
                <w:szCs w:val="12"/>
              </w:rPr>
            </w:pPr>
            <w:r w:rsidRPr="00074315">
              <w:rPr>
                <w:rFonts w:ascii="Times New Roman" w:hAnsi="Times New Roman" w:cs="Times New Roman"/>
                <w:sz w:val="12"/>
                <w:szCs w:val="12"/>
              </w:rPr>
              <w:t>Кадастровый план территории</w:t>
            </w:r>
          </w:p>
        </w:tc>
        <w:tc>
          <w:tcPr>
            <w:tcW w:w="225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26094C1" w14:textId="538279C8" w:rsidR="00074315" w:rsidRPr="00074315" w:rsidRDefault="00074315" w:rsidP="00074315">
            <w:pPr>
              <w:spacing w:after="0" w:line="238" w:lineRule="auto"/>
              <w:jc w:val="center"/>
              <w:rPr>
                <w:rFonts w:ascii="Times New Roman" w:hAnsi="Times New Roman" w:cs="Times New Roman"/>
                <w:sz w:val="12"/>
                <w:szCs w:val="12"/>
              </w:rPr>
            </w:pPr>
            <w:r w:rsidRPr="00074315">
              <w:rPr>
                <w:rFonts w:ascii="Times New Roman" w:hAnsi="Times New Roman" w:cs="Times New Roman"/>
                <w:sz w:val="12"/>
                <w:szCs w:val="12"/>
              </w:rPr>
              <w:t>№ КУВИ-002/2021-161678234, филиал ФГБУ «Федеральная кадастровая палата Федеральной службы государственной регистрации, кадастра и</w:t>
            </w:r>
            <w:r>
              <w:rPr>
                <w:rFonts w:ascii="Times New Roman" w:hAnsi="Times New Roman" w:cs="Times New Roman"/>
                <w:sz w:val="12"/>
                <w:szCs w:val="12"/>
              </w:rPr>
              <w:t xml:space="preserve"> </w:t>
            </w:r>
            <w:r w:rsidRPr="00074315">
              <w:rPr>
                <w:rFonts w:ascii="Times New Roman" w:hAnsi="Times New Roman" w:cs="Times New Roman"/>
                <w:sz w:val="12"/>
                <w:szCs w:val="12"/>
              </w:rPr>
              <w:t>картографии» по самарской области, 03.12.2021 г.</w:t>
            </w:r>
          </w:p>
        </w:tc>
      </w:tr>
      <w:tr w:rsidR="00074315" w:rsidRPr="00074315" w14:paraId="3495EC4F" w14:textId="77777777" w:rsidTr="00074315">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E44E5E8" w14:textId="77777777" w:rsidR="00074315" w:rsidRPr="00074315" w:rsidRDefault="00074315" w:rsidP="00074315">
            <w:pPr>
              <w:spacing w:after="0" w:line="259" w:lineRule="auto"/>
              <w:ind w:left="13"/>
              <w:jc w:val="center"/>
              <w:rPr>
                <w:rFonts w:ascii="Times New Roman" w:hAnsi="Times New Roman" w:cs="Times New Roman"/>
                <w:sz w:val="12"/>
                <w:szCs w:val="12"/>
              </w:rPr>
            </w:pPr>
            <w:r w:rsidRPr="00074315">
              <w:rPr>
                <w:rFonts w:ascii="Times New Roman" w:hAnsi="Times New Roman" w:cs="Times New Roman"/>
                <w:sz w:val="12"/>
                <w:szCs w:val="12"/>
              </w:rPr>
              <w:t>2</w:t>
            </w:r>
          </w:p>
        </w:tc>
        <w:tc>
          <w:tcPr>
            <w:tcW w:w="24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434CE5F" w14:textId="77777777" w:rsidR="00074315" w:rsidRPr="00074315" w:rsidRDefault="00074315" w:rsidP="00074315">
            <w:pPr>
              <w:spacing w:after="0" w:line="259" w:lineRule="auto"/>
              <w:jc w:val="center"/>
              <w:rPr>
                <w:rFonts w:ascii="Times New Roman" w:hAnsi="Times New Roman" w:cs="Times New Roman"/>
                <w:sz w:val="12"/>
                <w:szCs w:val="12"/>
              </w:rPr>
            </w:pPr>
            <w:r w:rsidRPr="00074315">
              <w:rPr>
                <w:rFonts w:ascii="Times New Roman" w:hAnsi="Times New Roman" w:cs="Times New Roman"/>
                <w:sz w:val="12"/>
                <w:szCs w:val="12"/>
              </w:rPr>
              <w:t>Выписка из Единого государственного реестра недвижимости об объекте недвижимости</w:t>
            </w:r>
          </w:p>
        </w:tc>
        <w:tc>
          <w:tcPr>
            <w:tcW w:w="225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8DDEB3A" w14:textId="77777777" w:rsidR="00074315" w:rsidRPr="00074315" w:rsidRDefault="00074315" w:rsidP="00074315">
            <w:pPr>
              <w:spacing w:after="0" w:line="259" w:lineRule="auto"/>
              <w:ind w:right="23"/>
              <w:jc w:val="center"/>
              <w:rPr>
                <w:rFonts w:ascii="Times New Roman" w:hAnsi="Times New Roman" w:cs="Times New Roman"/>
                <w:sz w:val="12"/>
                <w:szCs w:val="12"/>
              </w:rPr>
            </w:pPr>
            <w:r w:rsidRPr="00074315">
              <w:rPr>
                <w:rFonts w:ascii="Times New Roman" w:hAnsi="Times New Roman" w:cs="Times New Roman"/>
                <w:sz w:val="12"/>
                <w:szCs w:val="12"/>
              </w:rPr>
              <w:t>№99/2021/439872886 ФГИС ЕГРН от 22.12.2021 г.</w:t>
            </w:r>
          </w:p>
        </w:tc>
      </w:tr>
      <w:tr w:rsidR="00074315" w:rsidRPr="00074315" w14:paraId="1B81B96E" w14:textId="77777777" w:rsidTr="00074315">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6975D2D" w14:textId="77777777" w:rsidR="00074315" w:rsidRPr="00074315" w:rsidRDefault="00074315" w:rsidP="00074315">
            <w:pPr>
              <w:spacing w:after="0" w:line="259" w:lineRule="auto"/>
              <w:ind w:left="13"/>
              <w:jc w:val="center"/>
              <w:rPr>
                <w:rFonts w:ascii="Times New Roman" w:hAnsi="Times New Roman" w:cs="Times New Roman"/>
                <w:sz w:val="12"/>
                <w:szCs w:val="12"/>
              </w:rPr>
            </w:pPr>
            <w:r w:rsidRPr="00074315">
              <w:rPr>
                <w:rFonts w:ascii="Times New Roman" w:hAnsi="Times New Roman" w:cs="Times New Roman"/>
                <w:sz w:val="12"/>
                <w:szCs w:val="12"/>
              </w:rPr>
              <w:t>3</w:t>
            </w:r>
          </w:p>
        </w:tc>
        <w:tc>
          <w:tcPr>
            <w:tcW w:w="24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C6DDBB8" w14:textId="63B60EC7" w:rsidR="00074315" w:rsidRPr="00074315" w:rsidRDefault="00074315" w:rsidP="00074315">
            <w:pPr>
              <w:spacing w:after="0" w:line="238" w:lineRule="auto"/>
              <w:jc w:val="center"/>
              <w:rPr>
                <w:rFonts w:ascii="Times New Roman" w:hAnsi="Times New Roman" w:cs="Times New Roman"/>
                <w:sz w:val="12"/>
                <w:szCs w:val="12"/>
              </w:rPr>
            </w:pPr>
            <w:r w:rsidRPr="00074315">
              <w:rPr>
                <w:rFonts w:ascii="Times New Roman" w:hAnsi="Times New Roman" w:cs="Times New Roman"/>
                <w:sz w:val="12"/>
                <w:szCs w:val="12"/>
              </w:rPr>
              <w:t>Карта градостроительного з</w:t>
            </w:r>
            <w:r>
              <w:rPr>
                <w:rFonts w:ascii="Times New Roman" w:hAnsi="Times New Roman" w:cs="Times New Roman"/>
                <w:sz w:val="12"/>
                <w:szCs w:val="12"/>
              </w:rPr>
              <w:t xml:space="preserve">онирования городского поселения </w:t>
            </w:r>
            <w:r w:rsidRPr="00074315">
              <w:rPr>
                <w:rFonts w:ascii="Times New Roman" w:hAnsi="Times New Roman" w:cs="Times New Roman"/>
                <w:sz w:val="12"/>
                <w:szCs w:val="12"/>
              </w:rPr>
              <w:t>Суходол муниципального района</w:t>
            </w:r>
            <w:r>
              <w:rPr>
                <w:rFonts w:ascii="Times New Roman" w:hAnsi="Times New Roman" w:cs="Times New Roman"/>
                <w:sz w:val="12"/>
                <w:szCs w:val="12"/>
              </w:rPr>
              <w:t xml:space="preserve"> </w:t>
            </w:r>
            <w:r w:rsidRPr="00074315">
              <w:rPr>
                <w:rFonts w:ascii="Times New Roman" w:hAnsi="Times New Roman" w:cs="Times New Roman"/>
                <w:sz w:val="12"/>
                <w:szCs w:val="12"/>
              </w:rPr>
              <w:t>Сергиевский Самарской области</w:t>
            </w:r>
          </w:p>
        </w:tc>
        <w:tc>
          <w:tcPr>
            <w:tcW w:w="225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4758525" w14:textId="62661582" w:rsidR="00074315" w:rsidRPr="00074315" w:rsidRDefault="00074315" w:rsidP="00074315">
            <w:pPr>
              <w:spacing w:after="0" w:line="259" w:lineRule="auto"/>
              <w:jc w:val="center"/>
              <w:rPr>
                <w:rFonts w:ascii="Times New Roman" w:hAnsi="Times New Roman" w:cs="Times New Roman"/>
                <w:sz w:val="12"/>
                <w:szCs w:val="12"/>
              </w:rPr>
            </w:pPr>
            <w:r w:rsidRPr="00074315">
              <w:rPr>
                <w:rFonts w:ascii="Times New Roman" w:hAnsi="Times New Roman" w:cs="Times New Roman"/>
                <w:sz w:val="12"/>
                <w:szCs w:val="12"/>
              </w:rPr>
              <w:t>ГУП Самарской области институт</w:t>
            </w:r>
            <w:r>
              <w:rPr>
                <w:rFonts w:ascii="Times New Roman" w:hAnsi="Times New Roman" w:cs="Times New Roman"/>
                <w:sz w:val="12"/>
                <w:szCs w:val="12"/>
              </w:rPr>
              <w:t xml:space="preserve"> </w:t>
            </w:r>
            <w:r w:rsidRPr="00074315">
              <w:rPr>
                <w:rFonts w:ascii="Times New Roman" w:hAnsi="Times New Roman" w:cs="Times New Roman"/>
                <w:sz w:val="12"/>
                <w:szCs w:val="12"/>
              </w:rPr>
              <w:t>«ТеррНИИгражданпроект», 2021 г.</w:t>
            </w:r>
            <w:r>
              <w:rPr>
                <w:rFonts w:ascii="Times New Roman" w:hAnsi="Times New Roman" w:cs="Times New Roman"/>
                <w:sz w:val="12"/>
                <w:szCs w:val="12"/>
              </w:rPr>
              <w:t xml:space="preserve"> </w:t>
            </w:r>
            <w:r w:rsidRPr="00074315">
              <w:rPr>
                <w:rFonts w:ascii="Times New Roman" w:hAnsi="Times New Roman" w:cs="Times New Roman"/>
                <w:sz w:val="12"/>
                <w:szCs w:val="12"/>
              </w:rPr>
              <w:t>Масштаб 1:10000</w:t>
            </w:r>
          </w:p>
        </w:tc>
      </w:tr>
      <w:tr w:rsidR="00074315" w:rsidRPr="00074315" w14:paraId="1F66B816" w14:textId="77777777" w:rsidTr="00074315">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AB37465" w14:textId="77777777" w:rsidR="00074315" w:rsidRPr="00074315" w:rsidRDefault="00074315" w:rsidP="00074315">
            <w:pPr>
              <w:spacing w:after="0" w:line="259" w:lineRule="auto"/>
              <w:ind w:left="13"/>
              <w:jc w:val="center"/>
              <w:rPr>
                <w:rFonts w:ascii="Times New Roman" w:hAnsi="Times New Roman" w:cs="Times New Roman"/>
                <w:sz w:val="12"/>
                <w:szCs w:val="12"/>
              </w:rPr>
            </w:pPr>
            <w:r w:rsidRPr="00074315">
              <w:rPr>
                <w:rFonts w:ascii="Times New Roman" w:hAnsi="Times New Roman" w:cs="Times New Roman"/>
                <w:sz w:val="12"/>
                <w:szCs w:val="12"/>
              </w:rPr>
              <w:t>4</w:t>
            </w:r>
          </w:p>
        </w:tc>
        <w:tc>
          <w:tcPr>
            <w:tcW w:w="24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DFB3385" w14:textId="78B9A676" w:rsidR="00074315" w:rsidRPr="00074315" w:rsidRDefault="00074315" w:rsidP="00074315">
            <w:pPr>
              <w:spacing w:after="0" w:line="238" w:lineRule="auto"/>
              <w:jc w:val="center"/>
              <w:rPr>
                <w:rFonts w:ascii="Times New Roman" w:hAnsi="Times New Roman" w:cs="Times New Roman"/>
                <w:sz w:val="12"/>
                <w:szCs w:val="12"/>
              </w:rPr>
            </w:pPr>
            <w:r w:rsidRPr="00074315">
              <w:rPr>
                <w:rFonts w:ascii="Times New Roman" w:hAnsi="Times New Roman" w:cs="Times New Roman"/>
                <w:sz w:val="12"/>
                <w:szCs w:val="12"/>
              </w:rPr>
              <w:t>Правила землепользования и застройки городского поселения Суходол муниципального района</w:t>
            </w:r>
            <w:r>
              <w:rPr>
                <w:rFonts w:ascii="Times New Roman" w:hAnsi="Times New Roman" w:cs="Times New Roman"/>
                <w:sz w:val="12"/>
                <w:szCs w:val="12"/>
              </w:rPr>
              <w:t xml:space="preserve"> </w:t>
            </w:r>
            <w:r w:rsidRPr="00074315">
              <w:rPr>
                <w:rFonts w:ascii="Times New Roman" w:hAnsi="Times New Roman" w:cs="Times New Roman"/>
                <w:sz w:val="12"/>
                <w:szCs w:val="12"/>
              </w:rPr>
              <w:t>Сергиевский  Самарской области,</w:t>
            </w:r>
          </w:p>
        </w:tc>
        <w:tc>
          <w:tcPr>
            <w:tcW w:w="225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467DBC5" w14:textId="75F477D6" w:rsidR="00074315" w:rsidRPr="00074315" w:rsidRDefault="00074315" w:rsidP="00074315">
            <w:pPr>
              <w:spacing w:after="0" w:line="238" w:lineRule="auto"/>
              <w:jc w:val="center"/>
              <w:rPr>
                <w:rFonts w:ascii="Times New Roman" w:hAnsi="Times New Roman" w:cs="Times New Roman"/>
                <w:sz w:val="12"/>
                <w:szCs w:val="12"/>
              </w:rPr>
            </w:pPr>
            <w:r w:rsidRPr="00074315">
              <w:rPr>
                <w:rFonts w:ascii="Times New Roman" w:hAnsi="Times New Roman" w:cs="Times New Roman"/>
                <w:sz w:val="12"/>
                <w:szCs w:val="12"/>
              </w:rPr>
              <w:t xml:space="preserve">Решение собрания представителей городского поселения суходол муниципального р-на Сергиевский Самарской обл. </w:t>
            </w:r>
            <w:r>
              <w:rPr>
                <w:rFonts w:ascii="Times New Roman" w:hAnsi="Times New Roman" w:cs="Times New Roman"/>
                <w:sz w:val="12"/>
                <w:szCs w:val="12"/>
              </w:rPr>
              <w:t>№</w:t>
            </w:r>
            <w:r w:rsidRPr="00074315">
              <w:rPr>
                <w:rFonts w:ascii="Times New Roman" w:hAnsi="Times New Roman" w:cs="Times New Roman"/>
                <w:sz w:val="12"/>
                <w:szCs w:val="12"/>
              </w:rPr>
              <w:t>30 от 20.12.2013г. (в редакции решения собрания №31 от 30.09.2021 г.)</w:t>
            </w:r>
          </w:p>
        </w:tc>
      </w:tr>
    </w:tbl>
    <w:p w14:paraId="12914563" w14:textId="77777777" w:rsidR="00074315" w:rsidRDefault="00074315" w:rsidP="00074315">
      <w:pPr>
        <w:tabs>
          <w:tab w:val="left" w:pos="0"/>
        </w:tabs>
        <w:spacing w:after="0" w:line="240" w:lineRule="auto"/>
        <w:ind w:firstLine="284"/>
        <w:rPr>
          <w:rFonts w:ascii="Times New Roman" w:hAnsi="Times New Roman" w:cs="Times New Roman"/>
          <w:sz w:val="12"/>
          <w:szCs w:val="12"/>
        </w:rPr>
      </w:pPr>
    </w:p>
    <w:p w14:paraId="21B103C8"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lastRenderedPageBreak/>
        <w:t>Документация по планировке территории (проект межевания территории) жилого квартала (кадастровый номер 63:31:1102022) в границах улицы Пионерская п.г.т. Суходол, муниципального района Сергиевский Самарской области выполнена на основании действующих нормативных и законодательных документов:</w:t>
      </w:r>
    </w:p>
    <w:p w14:paraId="1EEAC60E"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«Земельный кодекс Российской Федерации» от 25.10.2001 № 136-ФЗ (ред. от 19.07.2011);</w:t>
      </w:r>
    </w:p>
    <w:p w14:paraId="2FBCDBFB"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«Градостроительный кодекс Российской Федерации» от 29.12.2004 № 190-ФЗ (ред. от 19.07.2011) (с изм. и доп., вступившими в силу с 01.09.2011);</w:t>
      </w:r>
    </w:p>
    <w:p w14:paraId="7B4FFE4D"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«Гражданский кодекс Российской Федерации» от 30 ноября 1994 года N 51-ФЗ (с изм. и доп., вступившими в силу с 1 июля 2021 г.)</w:t>
      </w:r>
    </w:p>
    <w:p w14:paraId="46DBD32C"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«Жилищный кодекс Российской Федерации» от 29.12.2004 N 188-ФЗ (ред. от 28.06.2021) (с изм. и доп., вступ. в силу с 01.07.2021)</w:t>
      </w:r>
    </w:p>
    <w:p w14:paraId="7A411AEB"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Федеральный закон от 13.07.2015 № 218 – ФЗ «О государственной регистрации недвижимости»;</w:t>
      </w:r>
    </w:p>
    <w:p w14:paraId="2EB2A4B4"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СанПиН 2.2.1/2.1.1.1200-03 «Санитарно-защитные зоны и санитарная классификация предприятий, сооружений и иных объектов» (Зарегистрировано в Минюсте РФ 25.01.2008 №10995) (ред. от 09.09.2010);</w:t>
      </w:r>
    </w:p>
    <w:p w14:paraId="166566A2"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СанПиН 2.1.4.1110-02. Зоны санитарной охраны источников водоснабжения и водопроводов питьевого назначения;</w:t>
      </w:r>
    </w:p>
    <w:p w14:paraId="4B1F1524"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СанПиН 2.1.4.027-95. Зоны санитарной охраны источников водоснабжения и водопроводов хозяйственно-питьевого назначения;</w:t>
      </w:r>
    </w:p>
    <w:p w14:paraId="027ADA14"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СП 34.13330.2010 «СНиП 2.05.02-85*. Автомобильные дороги»;</w:t>
      </w:r>
    </w:p>
    <w:p w14:paraId="3E0CD621"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СП 31.13330.2011 «СНиП 2.04.02-84*. Водоснабжение. Наружные сети и сооружения»; СП 32.13330.2010 «СНиП 2.04.03-85.Канализация. Наружные сети и сооружения»;</w:t>
      </w:r>
    </w:p>
    <w:p w14:paraId="0D7F97EB"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СП 60.13330.2010 «СНиП 41-01-2003. Отопление, вентиляция и кондиционирование».</w:t>
      </w:r>
    </w:p>
    <w:p w14:paraId="72F3DA60"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СП 62.13330.2011 « СНиП 42-01-2002. Газораспределительные системы»;</w:t>
      </w:r>
    </w:p>
    <w:p w14:paraId="100D8412"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СНиП 41-02-2003. Тепловые сети;</w:t>
      </w:r>
    </w:p>
    <w:p w14:paraId="71906F4B"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СП 42.13330.2016 «Свод правил. Градостроительство. Планировка и застройка городских и сельских поселений Актуализированная редакция «СНиП 2.07.01-89»;</w:t>
      </w:r>
    </w:p>
    <w:p w14:paraId="4D0A7865"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СП 59.133330.2016. «Свод правил. Доступность зданий и сооружений для маломобильных групп населения. Актуализированная редакция СНиП 35-01-2001»;</w:t>
      </w:r>
    </w:p>
    <w:p w14:paraId="25B9A71D"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Методически рекомендации по проведению работ по оформлению земельных участков, на которых расположены многоквартирные дома, утвержденные приказом Минстроя России от 07.03.2019 № 153/пр.</w:t>
      </w:r>
    </w:p>
    <w:p w14:paraId="5E4CD701" w14:textId="7A2ED97D"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4315">
        <w:rPr>
          <w:rFonts w:ascii="Times New Roman" w:hAnsi="Times New Roman" w:cs="Times New Roman"/>
          <w:sz w:val="12"/>
          <w:szCs w:val="12"/>
        </w:rPr>
        <w:t>Постановления Администрации городского поселения Суходол муниципального района Сергиевский Самарской области № ____ от _______ г.</w:t>
      </w:r>
    </w:p>
    <w:p w14:paraId="44E1288A" w14:textId="16B2B110"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074315">
        <w:rPr>
          <w:rFonts w:ascii="Times New Roman" w:hAnsi="Times New Roman" w:cs="Times New Roman"/>
          <w:sz w:val="12"/>
          <w:szCs w:val="12"/>
        </w:rPr>
        <w:t>Постановление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p>
    <w:p w14:paraId="0CDD148C"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Подготовка проекта межевания территории осуществляется для определения местоположения границ образуемых и изменяемых земельных участков.</w:t>
      </w:r>
    </w:p>
    <w:p w14:paraId="1869ED3E" w14:textId="77777777" w:rsidR="00074315" w:rsidRP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w:t>
      </w:r>
    </w:p>
    <w:p w14:paraId="13BCBF93" w14:textId="32BF27B6" w:rsidR="00074315" w:rsidRDefault="00074315" w:rsidP="00074315">
      <w:pPr>
        <w:tabs>
          <w:tab w:val="left" w:pos="0"/>
        </w:tabs>
        <w:spacing w:after="0" w:line="240" w:lineRule="auto"/>
        <w:ind w:firstLine="284"/>
        <w:jc w:val="both"/>
        <w:rPr>
          <w:rFonts w:ascii="Times New Roman" w:hAnsi="Times New Roman" w:cs="Times New Roman"/>
          <w:sz w:val="12"/>
          <w:szCs w:val="12"/>
        </w:rPr>
      </w:pPr>
      <w:r w:rsidRPr="00074315">
        <w:rPr>
          <w:rFonts w:ascii="Times New Roman" w:hAnsi="Times New Roman" w:cs="Times New Roman"/>
          <w:sz w:val="12"/>
          <w:szCs w:val="12"/>
        </w:rPr>
        <w:t>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0B0E5705" w14:textId="5CC39B69" w:rsidR="00074315" w:rsidRDefault="00074315" w:rsidP="00074315">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F6DFF76" wp14:editId="3C86C930">
            <wp:extent cx="2226227" cy="1567543"/>
            <wp:effectExtent l="0" t="0" r="0" b="0"/>
            <wp:docPr id="4" name="Рисунок 4" descr="C:\Users\user\AppData\Local\Microsoft\Windows\Temporary Internet Files\Content.Word\а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аш.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0833" cy="1570786"/>
                    </a:xfrm>
                    <a:prstGeom prst="rect">
                      <a:avLst/>
                    </a:prstGeom>
                    <a:noFill/>
                    <a:ln>
                      <a:noFill/>
                    </a:ln>
                  </pic:spPr>
                </pic:pic>
              </a:graphicData>
            </a:graphic>
          </wp:inline>
        </w:drawing>
      </w:r>
    </w:p>
    <w:p w14:paraId="38088CAA" w14:textId="77777777" w:rsidR="004238E5" w:rsidRDefault="004238E5" w:rsidP="00074315">
      <w:pPr>
        <w:tabs>
          <w:tab w:val="left" w:pos="0"/>
        </w:tabs>
        <w:spacing w:after="0" w:line="240" w:lineRule="auto"/>
        <w:ind w:firstLine="284"/>
        <w:jc w:val="center"/>
        <w:rPr>
          <w:rFonts w:ascii="Times New Roman" w:hAnsi="Times New Roman" w:cs="Times New Roman"/>
          <w:sz w:val="12"/>
          <w:szCs w:val="12"/>
        </w:rPr>
      </w:pPr>
    </w:p>
    <w:p w14:paraId="051F39EF" w14:textId="77777777" w:rsidR="004238E5" w:rsidRPr="004238E5" w:rsidRDefault="004238E5" w:rsidP="004238E5">
      <w:pPr>
        <w:tabs>
          <w:tab w:val="left" w:pos="0"/>
        </w:tabs>
        <w:spacing w:after="0" w:line="240" w:lineRule="auto"/>
        <w:ind w:firstLine="284"/>
        <w:jc w:val="center"/>
        <w:rPr>
          <w:rFonts w:ascii="Times New Roman" w:hAnsi="Times New Roman" w:cs="Times New Roman"/>
          <w:sz w:val="12"/>
          <w:szCs w:val="12"/>
        </w:rPr>
      </w:pPr>
      <w:r w:rsidRPr="004238E5">
        <w:rPr>
          <w:rFonts w:ascii="Times New Roman" w:hAnsi="Times New Roman" w:cs="Times New Roman"/>
          <w:sz w:val="12"/>
          <w:szCs w:val="12"/>
        </w:rPr>
        <w:t>ИНФОРМАЦИОННОЕ СООБЩЕНИЕ</w:t>
      </w:r>
    </w:p>
    <w:p w14:paraId="3B09396A" w14:textId="79606DFF" w:rsidR="004238E5" w:rsidRDefault="004238E5" w:rsidP="004238E5">
      <w:pPr>
        <w:tabs>
          <w:tab w:val="left" w:pos="0"/>
        </w:tabs>
        <w:spacing w:after="0" w:line="240" w:lineRule="auto"/>
        <w:ind w:firstLine="284"/>
        <w:jc w:val="both"/>
        <w:rPr>
          <w:rFonts w:ascii="Times New Roman" w:hAnsi="Times New Roman" w:cs="Times New Roman"/>
          <w:sz w:val="12"/>
          <w:szCs w:val="12"/>
        </w:rPr>
      </w:pPr>
      <w:r w:rsidRPr="004238E5">
        <w:rPr>
          <w:rFonts w:ascii="Times New Roman" w:hAnsi="Times New Roman" w:cs="Times New Roman"/>
          <w:sz w:val="12"/>
          <w:szCs w:val="12"/>
        </w:rPr>
        <w:t>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 № 6, в соответствии с Постановлением Главы городского поселения Суходол муниципального района Сергиевский Самарской области № 2 от 19.01.2022 г. «О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п.г.т.Суходол,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 Администрация городского поселения Суходол муниципального района Сергиевский Самарской области осуществляет опубликование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п.г.т.Суходол,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  в границах  городского поселения Суходол муниципального района Сергиевский Самарской области в газете «Сергиевский вестник» и размещение указанного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п.г.т.Суходол,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 в информационно-</w:t>
      </w:r>
      <w:r w:rsidRPr="004238E5">
        <w:rPr>
          <w:rFonts w:ascii="Times New Roman" w:hAnsi="Times New Roman" w:cs="Times New Roman"/>
          <w:sz w:val="12"/>
          <w:szCs w:val="12"/>
        </w:rPr>
        <w:lastRenderedPageBreak/>
        <w:t xml:space="preserve">телекоммуникационной сети «Интернет» на официальном сайте Администрации муниципального района Сергиевский Самарской области </w:t>
      </w:r>
      <w:hyperlink r:id="rId14" w:history="1">
        <w:r w:rsidRPr="00A6186C">
          <w:rPr>
            <w:rStyle w:val="afb"/>
            <w:rFonts w:ascii="Times New Roman" w:hAnsi="Times New Roman" w:cs="Times New Roman"/>
            <w:sz w:val="12"/>
            <w:szCs w:val="12"/>
          </w:rPr>
          <w:t>http://sergievsk.ru/</w:t>
        </w:r>
      </w:hyperlink>
      <w:r w:rsidRPr="004238E5">
        <w:rPr>
          <w:rFonts w:ascii="Times New Roman" w:hAnsi="Times New Roman" w:cs="Times New Roman"/>
          <w:sz w:val="12"/>
          <w:szCs w:val="12"/>
        </w:rPr>
        <w:t>.</w:t>
      </w:r>
    </w:p>
    <w:p w14:paraId="461518E3" w14:textId="77777777" w:rsidR="004238E5" w:rsidRDefault="004238E5" w:rsidP="004238E5">
      <w:pPr>
        <w:tabs>
          <w:tab w:val="left" w:pos="0"/>
        </w:tabs>
        <w:spacing w:after="0" w:line="240" w:lineRule="auto"/>
        <w:ind w:firstLine="284"/>
        <w:jc w:val="both"/>
        <w:rPr>
          <w:rFonts w:ascii="Times New Roman" w:hAnsi="Times New Roman" w:cs="Times New Roman"/>
          <w:sz w:val="12"/>
          <w:szCs w:val="12"/>
        </w:rPr>
      </w:pPr>
    </w:p>
    <w:p w14:paraId="1D7FE251" w14:textId="77777777" w:rsidR="004238E5" w:rsidRDefault="004238E5" w:rsidP="004238E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ПРОЕКТ МЕЖЕВАНИЯ ТЕРРИТОРИИ </w:t>
      </w:r>
    </w:p>
    <w:p w14:paraId="7E519507" w14:textId="77777777" w:rsidR="00430474" w:rsidRDefault="00430474" w:rsidP="004238E5">
      <w:pPr>
        <w:tabs>
          <w:tab w:val="left" w:pos="0"/>
        </w:tabs>
        <w:spacing w:after="0" w:line="240" w:lineRule="auto"/>
        <w:ind w:firstLine="284"/>
        <w:jc w:val="center"/>
        <w:rPr>
          <w:rFonts w:ascii="Times New Roman" w:hAnsi="Times New Roman" w:cs="Times New Roman"/>
          <w:sz w:val="12"/>
          <w:szCs w:val="12"/>
        </w:rPr>
      </w:pPr>
    </w:p>
    <w:p w14:paraId="1ACF2BBA" w14:textId="18CD44A2" w:rsidR="00430474" w:rsidRDefault="00430474" w:rsidP="004238E5">
      <w:pPr>
        <w:tabs>
          <w:tab w:val="left" w:pos="0"/>
        </w:tabs>
        <w:spacing w:after="0" w:line="240" w:lineRule="auto"/>
        <w:ind w:firstLine="284"/>
        <w:jc w:val="center"/>
        <w:rPr>
          <w:rFonts w:ascii="Times New Roman" w:hAnsi="Times New Roman" w:cs="Times New Roman"/>
          <w:sz w:val="12"/>
          <w:szCs w:val="12"/>
        </w:rPr>
      </w:pPr>
      <w:r w:rsidRPr="004238E5">
        <w:rPr>
          <w:rFonts w:ascii="Times New Roman" w:hAnsi="Times New Roman" w:cs="Times New Roman"/>
          <w:sz w:val="12"/>
          <w:szCs w:val="12"/>
        </w:rPr>
        <w:t>«Проект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п.г.т.Суходол,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w:t>
      </w:r>
    </w:p>
    <w:p w14:paraId="763C1FFF" w14:textId="77777777" w:rsidR="00430474" w:rsidRDefault="00430474" w:rsidP="004238E5">
      <w:pPr>
        <w:tabs>
          <w:tab w:val="left" w:pos="0"/>
        </w:tabs>
        <w:spacing w:after="0" w:line="240" w:lineRule="auto"/>
        <w:ind w:firstLine="284"/>
        <w:jc w:val="center"/>
        <w:rPr>
          <w:rFonts w:ascii="Times New Roman" w:hAnsi="Times New Roman" w:cs="Times New Roman"/>
          <w:sz w:val="12"/>
          <w:szCs w:val="12"/>
        </w:rPr>
      </w:pPr>
    </w:p>
    <w:p w14:paraId="04D45FC3" w14:textId="7E0D8741" w:rsidR="00430474" w:rsidRDefault="00430474" w:rsidP="004238E5">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0E356B4E" wp14:editId="695B7B74">
            <wp:extent cx="2860911" cy="683288"/>
            <wp:effectExtent l="0" t="0" r="0" b="0"/>
            <wp:docPr id="10" name="Рисунок 10"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нимок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5323" cy="684342"/>
                    </a:xfrm>
                    <a:prstGeom prst="rect">
                      <a:avLst/>
                    </a:prstGeom>
                    <a:noFill/>
                    <a:ln>
                      <a:noFill/>
                    </a:ln>
                  </pic:spPr>
                </pic:pic>
              </a:graphicData>
            </a:graphic>
          </wp:inline>
        </w:drawing>
      </w:r>
    </w:p>
    <w:p w14:paraId="39CB1797" w14:textId="77777777" w:rsidR="00430474" w:rsidRDefault="00430474" w:rsidP="00430474">
      <w:pPr>
        <w:tabs>
          <w:tab w:val="left" w:pos="0"/>
        </w:tabs>
        <w:spacing w:after="0" w:line="240" w:lineRule="auto"/>
        <w:ind w:firstLine="284"/>
        <w:jc w:val="center"/>
        <w:rPr>
          <w:rFonts w:ascii="Times New Roman" w:hAnsi="Times New Roman" w:cs="Times New Roman"/>
          <w:sz w:val="12"/>
          <w:szCs w:val="12"/>
        </w:rPr>
      </w:pPr>
    </w:p>
    <w:p w14:paraId="3F54D76B" w14:textId="77777777" w:rsidR="00430474" w:rsidRDefault="00430474" w:rsidP="0043047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Самара 2021г.</w:t>
      </w:r>
    </w:p>
    <w:p w14:paraId="34D8FC5D" w14:textId="77777777" w:rsidR="00430474" w:rsidRDefault="00430474" w:rsidP="00430474">
      <w:pPr>
        <w:tabs>
          <w:tab w:val="left" w:pos="0"/>
        </w:tabs>
        <w:spacing w:after="0" w:line="240" w:lineRule="auto"/>
        <w:ind w:firstLine="284"/>
        <w:jc w:val="center"/>
        <w:rPr>
          <w:rFonts w:ascii="Times New Roman" w:hAnsi="Times New Roman" w:cs="Times New Roman"/>
          <w:sz w:val="12"/>
          <w:szCs w:val="12"/>
        </w:rPr>
      </w:pPr>
    </w:p>
    <w:p w14:paraId="0356431F" w14:textId="77777777" w:rsidR="00430474" w:rsidRDefault="00430474" w:rsidP="00430474">
      <w:pPr>
        <w:tabs>
          <w:tab w:val="left" w:pos="0"/>
        </w:tabs>
        <w:spacing w:after="0" w:line="240" w:lineRule="auto"/>
        <w:ind w:firstLine="284"/>
        <w:jc w:val="center"/>
        <w:rPr>
          <w:rFonts w:ascii="Times New Roman" w:hAnsi="Times New Roman" w:cs="Times New Roman"/>
          <w:sz w:val="12"/>
          <w:szCs w:val="12"/>
        </w:rPr>
      </w:pPr>
      <w:r w:rsidRPr="0091608D">
        <w:rPr>
          <w:rFonts w:ascii="Times New Roman" w:hAnsi="Times New Roman" w:cs="Times New Roman"/>
          <w:sz w:val="12"/>
          <w:szCs w:val="12"/>
        </w:rPr>
        <w:t>Содержание</w:t>
      </w:r>
    </w:p>
    <w:tbl>
      <w:tblPr>
        <w:tblW w:w="5000" w:type="pct"/>
        <w:tblCellMar>
          <w:top w:w="47" w:type="dxa"/>
          <w:right w:w="115" w:type="dxa"/>
        </w:tblCellMar>
        <w:tblLook w:val="04A0" w:firstRow="1" w:lastRow="0" w:firstColumn="1" w:lastColumn="0" w:noHBand="0" w:noVBand="1"/>
      </w:tblPr>
      <w:tblGrid>
        <w:gridCol w:w="534"/>
        <w:gridCol w:w="6662"/>
        <w:gridCol w:w="540"/>
      </w:tblGrid>
      <w:tr w:rsidR="00430474" w:rsidRPr="00430474" w14:paraId="5EFA1065" w14:textId="77777777" w:rsidTr="00430474">
        <w:trPr>
          <w:trHeight w:val="26"/>
        </w:trPr>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31851585" w14:textId="12B477FB" w:rsidR="00430474" w:rsidRPr="00430474" w:rsidRDefault="00430474" w:rsidP="00430474">
            <w:pPr>
              <w:spacing w:after="0" w:line="240" w:lineRule="auto"/>
              <w:rPr>
                <w:rFonts w:ascii="Times New Roman" w:hAnsi="Times New Roman" w:cs="Times New Roman"/>
                <w:sz w:val="12"/>
                <w:szCs w:val="12"/>
              </w:rPr>
            </w:pPr>
            <w:r w:rsidRPr="00430474">
              <w:rPr>
                <w:rFonts w:ascii="Times New Roman" w:hAnsi="Times New Roman" w:cs="Times New Roman"/>
                <w:sz w:val="12"/>
                <w:szCs w:val="12"/>
              </w:rPr>
              <w:t xml:space="preserve">№ п/п </w:t>
            </w:r>
          </w:p>
        </w:tc>
        <w:tc>
          <w:tcPr>
            <w:tcW w:w="4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75692" w14:textId="77777777" w:rsidR="00430474" w:rsidRPr="00430474" w:rsidRDefault="00430474" w:rsidP="00430474">
            <w:pPr>
              <w:spacing w:after="0" w:line="240" w:lineRule="auto"/>
              <w:ind w:left="12"/>
              <w:jc w:val="center"/>
              <w:rPr>
                <w:rFonts w:ascii="Times New Roman" w:hAnsi="Times New Roman" w:cs="Times New Roman"/>
                <w:sz w:val="12"/>
                <w:szCs w:val="12"/>
              </w:rPr>
            </w:pPr>
            <w:r w:rsidRPr="00430474">
              <w:rPr>
                <w:rFonts w:ascii="Times New Roman" w:hAnsi="Times New Roman" w:cs="Times New Roman"/>
                <w:sz w:val="12"/>
                <w:szCs w:val="12"/>
              </w:rPr>
              <w:t xml:space="preserve">Наименование </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11547" w14:textId="77777777" w:rsidR="00430474" w:rsidRPr="00430474" w:rsidRDefault="00430474" w:rsidP="00430474">
            <w:pPr>
              <w:spacing w:after="0" w:line="240" w:lineRule="auto"/>
              <w:ind w:left="7"/>
              <w:jc w:val="center"/>
              <w:rPr>
                <w:rFonts w:ascii="Times New Roman" w:hAnsi="Times New Roman" w:cs="Times New Roman"/>
                <w:sz w:val="12"/>
                <w:szCs w:val="12"/>
              </w:rPr>
            </w:pPr>
            <w:r w:rsidRPr="00430474">
              <w:rPr>
                <w:rFonts w:ascii="Times New Roman" w:hAnsi="Times New Roman" w:cs="Times New Roman"/>
                <w:sz w:val="12"/>
                <w:szCs w:val="12"/>
              </w:rPr>
              <w:t xml:space="preserve">Стр. </w:t>
            </w:r>
          </w:p>
        </w:tc>
      </w:tr>
      <w:tr w:rsidR="00430474" w:rsidRPr="00430474" w14:paraId="36BAA6D9" w14:textId="77777777" w:rsidTr="00430474">
        <w:trPr>
          <w:trHeight w:val="26"/>
        </w:trPr>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3A53D719" w14:textId="77777777" w:rsidR="00430474" w:rsidRPr="00430474" w:rsidRDefault="00430474" w:rsidP="00430474">
            <w:pPr>
              <w:spacing w:after="0" w:line="240" w:lineRule="auto"/>
              <w:ind w:left="7"/>
              <w:jc w:val="center"/>
              <w:rPr>
                <w:rFonts w:ascii="Times New Roman" w:hAnsi="Times New Roman" w:cs="Times New Roman"/>
                <w:sz w:val="12"/>
                <w:szCs w:val="12"/>
              </w:rPr>
            </w:pPr>
            <w:r w:rsidRPr="00430474">
              <w:rPr>
                <w:rFonts w:ascii="Times New Roman" w:hAnsi="Times New Roman" w:cs="Times New Roman"/>
                <w:sz w:val="12"/>
                <w:szCs w:val="12"/>
              </w:rPr>
              <w:t xml:space="preserve">1. </w:t>
            </w:r>
          </w:p>
        </w:tc>
        <w:tc>
          <w:tcPr>
            <w:tcW w:w="4306" w:type="pct"/>
            <w:tcBorders>
              <w:top w:val="single" w:sz="4" w:space="0" w:color="000000"/>
              <w:left w:val="single" w:sz="4" w:space="0" w:color="000000"/>
              <w:bottom w:val="single" w:sz="4" w:space="0" w:color="000000"/>
              <w:right w:val="single" w:sz="4" w:space="0" w:color="000000"/>
            </w:tcBorders>
            <w:shd w:val="clear" w:color="auto" w:fill="auto"/>
          </w:tcPr>
          <w:p w14:paraId="3D6F9CD8" w14:textId="77777777" w:rsidR="00430474" w:rsidRPr="00430474" w:rsidRDefault="00430474" w:rsidP="00430474">
            <w:pPr>
              <w:spacing w:after="0" w:line="240" w:lineRule="auto"/>
              <w:ind w:left="2"/>
              <w:rPr>
                <w:rFonts w:ascii="Times New Roman" w:hAnsi="Times New Roman" w:cs="Times New Roman"/>
                <w:sz w:val="12"/>
                <w:szCs w:val="12"/>
              </w:rPr>
            </w:pPr>
            <w:r w:rsidRPr="00430474">
              <w:rPr>
                <w:rFonts w:ascii="Times New Roman" w:hAnsi="Times New Roman" w:cs="Times New Roman"/>
                <w:sz w:val="12"/>
                <w:szCs w:val="12"/>
              </w:rPr>
              <w:t xml:space="preserve">Основная часть </w:t>
            </w:r>
          </w:p>
        </w:tc>
        <w:tc>
          <w:tcPr>
            <w:tcW w:w="349" w:type="pct"/>
            <w:tcBorders>
              <w:top w:val="single" w:sz="4" w:space="0" w:color="000000"/>
              <w:left w:val="single" w:sz="4" w:space="0" w:color="000000"/>
              <w:bottom w:val="single" w:sz="4" w:space="0" w:color="000000"/>
              <w:right w:val="single" w:sz="4" w:space="0" w:color="000000"/>
            </w:tcBorders>
            <w:shd w:val="clear" w:color="auto" w:fill="auto"/>
          </w:tcPr>
          <w:p w14:paraId="7DE0DE3C" w14:textId="77777777" w:rsidR="00430474" w:rsidRPr="00430474" w:rsidRDefault="00430474" w:rsidP="00430474">
            <w:pPr>
              <w:spacing w:after="0" w:line="240" w:lineRule="auto"/>
              <w:rPr>
                <w:rFonts w:ascii="Times New Roman" w:hAnsi="Times New Roman" w:cs="Times New Roman"/>
                <w:sz w:val="12"/>
                <w:szCs w:val="12"/>
              </w:rPr>
            </w:pPr>
            <w:r w:rsidRPr="00430474">
              <w:rPr>
                <w:rFonts w:ascii="Times New Roman" w:hAnsi="Times New Roman" w:cs="Times New Roman"/>
                <w:sz w:val="12"/>
                <w:szCs w:val="12"/>
              </w:rPr>
              <w:t xml:space="preserve"> </w:t>
            </w:r>
          </w:p>
        </w:tc>
      </w:tr>
      <w:tr w:rsidR="00430474" w:rsidRPr="00430474" w14:paraId="65DC7AEC" w14:textId="77777777" w:rsidTr="00430474">
        <w:trPr>
          <w:trHeight w:val="26"/>
        </w:trPr>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319FA0D5" w14:textId="77777777" w:rsidR="00430474" w:rsidRPr="00430474" w:rsidRDefault="00430474" w:rsidP="00430474">
            <w:pPr>
              <w:spacing w:after="0" w:line="240" w:lineRule="auto"/>
              <w:ind w:left="7"/>
              <w:jc w:val="center"/>
              <w:rPr>
                <w:rFonts w:ascii="Times New Roman" w:hAnsi="Times New Roman" w:cs="Times New Roman"/>
                <w:sz w:val="12"/>
                <w:szCs w:val="12"/>
              </w:rPr>
            </w:pPr>
            <w:r w:rsidRPr="00430474">
              <w:rPr>
                <w:rFonts w:ascii="Times New Roman" w:hAnsi="Times New Roman" w:cs="Times New Roman"/>
                <w:sz w:val="12"/>
                <w:szCs w:val="12"/>
              </w:rPr>
              <w:t xml:space="preserve">1.1 </w:t>
            </w:r>
          </w:p>
        </w:tc>
        <w:tc>
          <w:tcPr>
            <w:tcW w:w="4306" w:type="pct"/>
            <w:tcBorders>
              <w:top w:val="single" w:sz="4" w:space="0" w:color="000000"/>
              <w:left w:val="single" w:sz="4" w:space="0" w:color="000000"/>
              <w:bottom w:val="single" w:sz="4" w:space="0" w:color="000000"/>
              <w:right w:val="single" w:sz="4" w:space="0" w:color="000000"/>
            </w:tcBorders>
            <w:shd w:val="clear" w:color="auto" w:fill="auto"/>
          </w:tcPr>
          <w:p w14:paraId="53E9E897" w14:textId="77777777" w:rsidR="00430474" w:rsidRPr="00430474" w:rsidRDefault="00430474" w:rsidP="00430474">
            <w:pPr>
              <w:spacing w:after="0" w:line="240" w:lineRule="auto"/>
              <w:ind w:left="2"/>
              <w:rPr>
                <w:rFonts w:ascii="Times New Roman" w:hAnsi="Times New Roman" w:cs="Times New Roman"/>
                <w:sz w:val="12"/>
                <w:szCs w:val="12"/>
              </w:rPr>
            </w:pPr>
            <w:r w:rsidRPr="00430474">
              <w:rPr>
                <w:rFonts w:ascii="Times New Roman" w:hAnsi="Times New Roman" w:cs="Times New Roman"/>
                <w:sz w:val="12"/>
                <w:szCs w:val="12"/>
              </w:rPr>
              <w:t xml:space="preserve">Пояснительная записка </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CC132" w14:textId="69DE0C30" w:rsidR="00430474" w:rsidRPr="00430474" w:rsidRDefault="00430474" w:rsidP="00430474">
            <w:pPr>
              <w:spacing w:after="0" w:line="240" w:lineRule="auto"/>
              <w:jc w:val="center"/>
              <w:rPr>
                <w:rFonts w:ascii="Times New Roman" w:hAnsi="Times New Roman" w:cs="Times New Roman"/>
                <w:sz w:val="12"/>
                <w:szCs w:val="12"/>
              </w:rPr>
            </w:pPr>
            <w:r w:rsidRPr="00430474">
              <w:rPr>
                <w:rFonts w:ascii="Times New Roman" w:hAnsi="Times New Roman" w:cs="Times New Roman"/>
                <w:sz w:val="12"/>
                <w:szCs w:val="12"/>
              </w:rPr>
              <w:t>3</w:t>
            </w:r>
          </w:p>
        </w:tc>
      </w:tr>
      <w:tr w:rsidR="00430474" w:rsidRPr="00430474" w14:paraId="40A5B1BD" w14:textId="77777777" w:rsidTr="00430474">
        <w:trPr>
          <w:trHeight w:val="26"/>
        </w:trPr>
        <w:tc>
          <w:tcPr>
            <w:tcW w:w="3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48ED1" w14:textId="77777777" w:rsidR="00430474" w:rsidRPr="00430474" w:rsidRDefault="00430474" w:rsidP="00430474">
            <w:pPr>
              <w:spacing w:after="0" w:line="240" w:lineRule="auto"/>
              <w:ind w:left="7"/>
              <w:jc w:val="center"/>
              <w:rPr>
                <w:rFonts w:ascii="Times New Roman" w:hAnsi="Times New Roman" w:cs="Times New Roman"/>
                <w:sz w:val="12"/>
                <w:szCs w:val="12"/>
              </w:rPr>
            </w:pPr>
            <w:r w:rsidRPr="00430474">
              <w:rPr>
                <w:rFonts w:ascii="Times New Roman" w:hAnsi="Times New Roman" w:cs="Times New Roman"/>
                <w:sz w:val="12"/>
                <w:szCs w:val="12"/>
              </w:rPr>
              <w:t xml:space="preserve">1.2 </w:t>
            </w:r>
          </w:p>
        </w:tc>
        <w:tc>
          <w:tcPr>
            <w:tcW w:w="4306" w:type="pct"/>
            <w:tcBorders>
              <w:top w:val="single" w:sz="4" w:space="0" w:color="000000"/>
              <w:left w:val="single" w:sz="4" w:space="0" w:color="000000"/>
              <w:bottom w:val="single" w:sz="4" w:space="0" w:color="000000"/>
              <w:right w:val="single" w:sz="4" w:space="0" w:color="000000"/>
            </w:tcBorders>
            <w:shd w:val="clear" w:color="auto" w:fill="auto"/>
          </w:tcPr>
          <w:p w14:paraId="6AC7D505" w14:textId="77777777" w:rsidR="00430474" w:rsidRPr="00430474" w:rsidRDefault="00430474" w:rsidP="00430474">
            <w:pPr>
              <w:spacing w:after="0" w:line="240" w:lineRule="auto"/>
              <w:ind w:left="2"/>
              <w:rPr>
                <w:rFonts w:ascii="Times New Roman" w:hAnsi="Times New Roman" w:cs="Times New Roman"/>
                <w:sz w:val="12"/>
                <w:szCs w:val="12"/>
              </w:rPr>
            </w:pPr>
            <w:r w:rsidRPr="00430474">
              <w:rPr>
                <w:rFonts w:ascii="Times New Roman" w:hAnsi="Times New Roman" w:cs="Times New Roman"/>
                <w:sz w:val="12"/>
                <w:szCs w:val="12"/>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 зона 2 </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40CA4" w14:textId="0686790A" w:rsidR="00430474" w:rsidRPr="00430474" w:rsidRDefault="00430474" w:rsidP="00430474">
            <w:pPr>
              <w:spacing w:after="0" w:line="240" w:lineRule="auto"/>
              <w:jc w:val="center"/>
              <w:rPr>
                <w:rFonts w:ascii="Times New Roman" w:hAnsi="Times New Roman" w:cs="Times New Roman"/>
                <w:sz w:val="12"/>
                <w:szCs w:val="12"/>
              </w:rPr>
            </w:pPr>
            <w:r w:rsidRPr="00430474">
              <w:rPr>
                <w:rFonts w:ascii="Times New Roman" w:hAnsi="Times New Roman" w:cs="Times New Roman"/>
                <w:sz w:val="12"/>
                <w:szCs w:val="12"/>
              </w:rPr>
              <w:t>5</w:t>
            </w:r>
          </w:p>
        </w:tc>
      </w:tr>
      <w:tr w:rsidR="00430474" w:rsidRPr="00430474" w14:paraId="580DF373" w14:textId="77777777" w:rsidTr="00430474">
        <w:trPr>
          <w:trHeight w:val="26"/>
        </w:trPr>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2FA08869" w14:textId="77777777" w:rsidR="00430474" w:rsidRPr="00430474" w:rsidRDefault="00430474" w:rsidP="00430474">
            <w:pPr>
              <w:spacing w:after="0" w:line="240" w:lineRule="auto"/>
              <w:ind w:left="7"/>
              <w:jc w:val="center"/>
              <w:rPr>
                <w:rFonts w:ascii="Times New Roman" w:hAnsi="Times New Roman" w:cs="Times New Roman"/>
                <w:sz w:val="12"/>
                <w:szCs w:val="12"/>
              </w:rPr>
            </w:pPr>
            <w:r w:rsidRPr="00430474">
              <w:rPr>
                <w:rFonts w:ascii="Times New Roman" w:hAnsi="Times New Roman" w:cs="Times New Roman"/>
                <w:sz w:val="12"/>
                <w:szCs w:val="12"/>
              </w:rPr>
              <w:t xml:space="preserve">1.3 </w:t>
            </w:r>
          </w:p>
        </w:tc>
        <w:tc>
          <w:tcPr>
            <w:tcW w:w="4306" w:type="pct"/>
            <w:tcBorders>
              <w:top w:val="single" w:sz="4" w:space="0" w:color="000000"/>
              <w:left w:val="single" w:sz="4" w:space="0" w:color="000000"/>
              <w:bottom w:val="single" w:sz="4" w:space="0" w:color="000000"/>
              <w:right w:val="single" w:sz="4" w:space="0" w:color="000000"/>
            </w:tcBorders>
            <w:shd w:val="clear" w:color="auto" w:fill="auto"/>
          </w:tcPr>
          <w:p w14:paraId="3C9DFB70" w14:textId="77777777" w:rsidR="00430474" w:rsidRPr="00430474" w:rsidRDefault="00430474" w:rsidP="00430474">
            <w:pPr>
              <w:spacing w:after="0" w:line="240" w:lineRule="auto"/>
              <w:ind w:left="2"/>
              <w:rPr>
                <w:rFonts w:ascii="Times New Roman" w:hAnsi="Times New Roman" w:cs="Times New Roman"/>
                <w:sz w:val="12"/>
                <w:szCs w:val="12"/>
              </w:rPr>
            </w:pPr>
            <w:r w:rsidRPr="00430474">
              <w:rPr>
                <w:rFonts w:ascii="Times New Roman" w:hAnsi="Times New Roman" w:cs="Times New Roman"/>
                <w:sz w:val="12"/>
                <w:szCs w:val="12"/>
              </w:rPr>
              <w:t xml:space="preserve">Чертеж </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3C29E" w14:textId="6FDE21D0" w:rsidR="00430474" w:rsidRPr="00430474" w:rsidRDefault="00430474" w:rsidP="00430474">
            <w:pPr>
              <w:spacing w:after="0" w:line="240" w:lineRule="auto"/>
              <w:jc w:val="center"/>
              <w:rPr>
                <w:rFonts w:ascii="Times New Roman" w:hAnsi="Times New Roman" w:cs="Times New Roman"/>
                <w:sz w:val="12"/>
                <w:szCs w:val="12"/>
              </w:rPr>
            </w:pPr>
            <w:r w:rsidRPr="00430474">
              <w:rPr>
                <w:rFonts w:ascii="Times New Roman" w:hAnsi="Times New Roman" w:cs="Times New Roman"/>
                <w:sz w:val="12"/>
                <w:szCs w:val="12"/>
              </w:rPr>
              <w:t>8</w:t>
            </w:r>
          </w:p>
        </w:tc>
      </w:tr>
      <w:tr w:rsidR="00430474" w:rsidRPr="00430474" w14:paraId="60C8109A" w14:textId="77777777" w:rsidTr="00430474">
        <w:trPr>
          <w:trHeight w:val="26"/>
        </w:trPr>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2A416AA1" w14:textId="77777777" w:rsidR="00430474" w:rsidRPr="00430474" w:rsidRDefault="00430474" w:rsidP="00430474">
            <w:pPr>
              <w:spacing w:after="0" w:line="240" w:lineRule="auto"/>
              <w:ind w:left="15"/>
              <w:jc w:val="center"/>
              <w:rPr>
                <w:rFonts w:ascii="Times New Roman" w:hAnsi="Times New Roman" w:cs="Times New Roman"/>
                <w:sz w:val="12"/>
                <w:szCs w:val="12"/>
              </w:rPr>
            </w:pPr>
            <w:r w:rsidRPr="00430474">
              <w:rPr>
                <w:rFonts w:ascii="Times New Roman" w:hAnsi="Times New Roman" w:cs="Times New Roman"/>
                <w:sz w:val="12"/>
                <w:szCs w:val="12"/>
              </w:rPr>
              <w:t xml:space="preserve"> </w:t>
            </w:r>
          </w:p>
        </w:tc>
        <w:tc>
          <w:tcPr>
            <w:tcW w:w="4306" w:type="pct"/>
            <w:tcBorders>
              <w:top w:val="single" w:sz="4" w:space="0" w:color="000000"/>
              <w:left w:val="single" w:sz="4" w:space="0" w:color="000000"/>
              <w:bottom w:val="single" w:sz="4" w:space="0" w:color="000000"/>
              <w:right w:val="single" w:sz="4" w:space="0" w:color="000000"/>
            </w:tcBorders>
            <w:shd w:val="clear" w:color="auto" w:fill="auto"/>
          </w:tcPr>
          <w:p w14:paraId="2AA472E3" w14:textId="77777777" w:rsidR="00430474" w:rsidRPr="00430474" w:rsidRDefault="00430474" w:rsidP="00430474">
            <w:pPr>
              <w:spacing w:after="0" w:line="240" w:lineRule="auto"/>
              <w:ind w:left="2"/>
              <w:rPr>
                <w:rFonts w:ascii="Times New Roman" w:hAnsi="Times New Roman" w:cs="Times New Roman"/>
                <w:sz w:val="12"/>
                <w:szCs w:val="12"/>
              </w:rPr>
            </w:pPr>
            <w:r w:rsidRPr="00430474">
              <w:rPr>
                <w:rFonts w:ascii="Times New Roman" w:hAnsi="Times New Roman" w:cs="Times New Roman"/>
                <w:sz w:val="12"/>
                <w:szCs w:val="12"/>
              </w:rPr>
              <w:t xml:space="preserve"> </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8447D" w14:textId="37C416B5" w:rsidR="00430474" w:rsidRPr="00430474" w:rsidRDefault="00430474" w:rsidP="00430474">
            <w:pPr>
              <w:spacing w:after="0" w:line="240" w:lineRule="auto"/>
              <w:jc w:val="center"/>
              <w:rPr>
                <w:rFonts w:ascii="Times New Roman" w:hAnsi="Times New Roman" w:cs="Times New Roman"/>
                <w:sz w:val="12"/>
                <w:szCs w:val="12"/>
              </w:rPr>
            </w:pPr>
          </w:p>
        </w:tc>
      </w:tr>
      <w:tr w:rsidR="00430474" w:rsidRPr="00430474" w14:paraId="2CC5D57F" w14:textId="77777777" w:rsidTr="00430474">
        <w:trPr>
          <w:trHeight w:val="26"/>
        </w:trPr>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7631CFB1" w14:textId="77777777" w:rsidR="00430474" w:rsidRPr="00430474" w:rsidRDefault="00430474" w:rsidP="00430474">
            <w:pPr>
              <w:spacing w:after="0" w:line="240" w:lineRule="auto"/>
              <w:ind w:left="5"/>
              <w:jc w:val="center"/>
              <w:rPr>
                <w:rFonts w:ascii="Times New Roman" w:hAnsi="Times New Roman" w:cs="Times New Roman"/>
                <w:sz w:val="12"/>
                <w:szCs w:val="12"/>
              </w:rPr>
            </w:pPr>
            <w:r w:rsidRPr="00430474">
              <w:rPr>
                <w:rFonts w:ascii="Times New Roman" w:hAnsi="Times New Roman" w:cs="Times New Roman"/>
                <w:sz w:val="12"/>
                <w:szCs w:val="12"/>
              </w:rPr>
              <w:t xml:space="preserve">2 </w:t>
            </w:r>
          </w:p>
        </w:tc>
        <w:tc>
          <w:tcPr>
            <w:tcW w:w="4306" w:type="pct"/>
            <w:tcBorders>
              <w:top w:val="single" w:sz="4" w:space="0" w:color="000000"/>
              <w:left w:val="single" w:sz="4" w:space="0" w:color="000000"/>
              <w:bottom w:val="single" w:sz="4" w:space="0" w:color="000000"/>
              <w:right w:val="single" w:sz="4" w:space="0" w:color="000000"/>
            </w:tcBorders>
            <w:shd w:val="clear" w:color="auto" w:fill="auto"/>
          </w:tcPr>
          <w:p w14:paraId="6FF9B1C8" w14:textId="77777777" w:rsidR="00430474" w:rsidRPr="00430474" w:rsidRDefault="00430474" w:rsidP="00430474">
            <w:pPr>
              <w:spacing w:after="0" w:line="240" w:lineRule="auto"/>
              <w:ind w:left="2"/>
              <w:rPr>
                <w:rFonts w:ascii="Times New Roman" w:hAnsi="Times New Roman" w:cs="Times New Roman"/>
                <w:sz w:val="12"/>
                <w:szCs w:val="12"/>
              </w:rPr>
            </w:pPr>
            <w:r w:rsidRPr="00430474">
              <w:rPr>
                <w:rFonts w:ascii="Times New Roman" w:hAnsi="Times New Roman" w:cs="Times New Roman"/>
                <w:sz w:val="12"/>
                <w:szCs w:val="12"/>
              </w:rPr>
              <w:t xml:space="preserve">Материалы по обоснованию  </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648DB" w14:textId="78A7F830" w:rsidR="00430474" w:rsidRPr="00430474" w:rsidRDefault="00430474" w:rsidP="00430474">
            <w:pPr>
              <w:spacing w:after="0" w:line="240" w:lineRule="auto"/>
              <w:jc w:val="center"/>
              <w:rPr>
                <w:rFonts w:ascii="Times New Roman" w:hAnsi="Times New Roman" w:cs="Times New Roman"/>
                <w:sz w:val="12"/>
                <w:szCs w:val="12"/>
              </w:rPr>
            </w:pPr>
          </w:p>
        </w:tc>
      </w:tr>
      <w:tr w:rsidR="00430474" w:rsidRPr="00430474" w14:paraId="2F3B7D4E" w14:textId="77777777" w:rsidTr="00430474">
        <w:trPr>
          <w:trHeight w:val="26"/>
        </w:trPr>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3C9C3E1B" w14:textId="77777777" w:rsidR="00430474" w:rsidRPr="00430474" w:rsidRDefault="00430474" w:rsidP="00430474">
            <w:pPr>
              <w:spacing w:after="0" w:line="240" w:lineRule="auto"/>
              <w:ind w:left="7"/>
              <w:jc w:val="center"/>
              <w:rPr>
                <w:rFonts w:ascii="Times New Roman" w:hAnsi="Times New Roman" w:cs="Times New Roman"/>
                <w:sz w:val="12"/>
                <w:szCs w:val="12"/>
              </w:rPr>
            </w:pPr>
            <w:r w:rsidRPr="00430474">
              <w:rPr>
                <w:rFonts w:ascii="Times New Roman" w:hAnsi="Times New Roman" w:cs="Times New Roman"/>
                <w:sz w:val="12"/>
                <w:szCs w:val="12"/>
              </w:rPr>
              <w:t xml:space="preserve">2.1 </w:t>
            </w:r>
          </w:p>
        </w:tc>
        <w:tc>
          <w:tcPr>
            <w:tcW w:w="4306" w:type="pct"/>
            <w:tcBorders>
              <w:top w:val="single" w:sz="4" w:space="0" w:color="000000"/>
              <w:left w:val="single" w:sz="4" w:space="0" w:color="000000"/>
              <w:bottom w:val="single" w:sz="4" w:space="0" w:color="000000"/>
              <w:right w:val="single" w:sz="4" w:space="0" w:color="000000"/>
            </w:tcBorders>
            <w:shd w:val="clear" w:color="auto" w:fill="auto"/>
          </w:tcPr>
          <w:p w14:paraId="51076AE6" w14:textId="77777777" w:rsidR="00430474" w:rsidRPr="00430474" w:rsidRDefault="00430474" w:rsidP="00430474">
            <w:pPr>
              <w:spacing w:after="0" w:line="240" w:lineRule="auto"/>
              <w:ind w:left="2"/>
              <w:rPr>
                <w:rFonts w:ascii="Times New Roman" w:hAnsi="Times New Roman" w:cs="Times New Roman"/>
                <w:sz w:val="12"/>
                <w:szCs w:val="12"/>
              </w:rPr>
            </w:pPr>
            <w:r w:rsidRPr="00430474">
              <w:rPr>
                <w:rFonts w:ascii="Times New Roman" w:hAnsi="Times New Roman" w:cs="Times New Roman"/>
                <w:sz w:val="12"/>
                <w:szCs w:val="12"/>
              </w:rPr>
              <w:t xml:space="preserve">Исходные данные </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9CD246" w14:textId="5EE952DB" w:rsidR="00430474" w:rsidRPr="00430474" w:rsidRDefault="00430474" w:rsidP="00430474">
            <w:pPr>
              <w:spacing w:after="0" w:line="240" w:lineRule="auto"/>
              <w:jc w:val="center"/>
              <w:rPr>
                <w:rFonts w:ascii="Times New Roman" w:hAnsi="Times New Roman" w:cs="Times New Roman"/>
                <w:sz w:val="12"/>
                <w:szCs w:val="12"/>
              </w:rPr>
            </w:pPr>
            <w:r w:rsidRPr="00430474">
              <w:rPr>
                <w:rFonts w:ascii="Times New Roman" w:hAnsi="Times New Roman" w:cs="Times New Roman"/>
                <w:sz w:val="12"/>
                <w:szCs w:val="12"/>
              </w:rPr>
              <w:t>9</w:t>
            </w:r>
          </w:p>
        </w:tc>
      </w:tr>
      <w:tr w:rsidR="00430474" w:rsidRPr="00430474" w14:paraId="0371E9EA" w14:textId="77777777" w:rsidTr="00430474">
        <w:trPr>
          <w:trHeight w:val="26"/>
        </w:trPr>
        <w:tc>
          <w:tcPr>
            <w:tcW w:w="345" w:type="pct"/>
            <w:tcBorders>
              <w:top w:val="single" w:sz="4" w:space="0" w:color="000000"/>
              <w:left w:val="single" w:sz="4" w:space="0" w:color="000000"/>
              <w:bottom w:val="single" w:sz="4" w:space="0" w:color="000000"/>
              <w:right w:val="single" w:sz="4" w:space="0" w:color="000000"/>
            </w:tcBorders>
            <w:shd w:val="clear" w:color="auto" w:fill="auto"/>
          </w:tcPr>
          <w:p w14:paraId="1842E3D1" w14:textId="77777777" w:rsidR="00430474" w:rsidRPr="00430474" w:rsidRDefault="00430474" w:rsidP="00430474">
            <w:pPr>
              <w:spacing w:after="0" w:line="240" w:lineRule="auto"/>
              <w:ind w:left="7"/>
              <w:jc w:val="center"/>
              <w:rPr>
                <w:rFonts w:ascii="Times New Roman" w:hAnsi="Times New Roman" w:cs="Times New Roman"/>
                <w:sz w:val="12"/>
                <w:szCs w:val="12"/>
              </w:rPr>
            </w:pPr>
            <w:r w:rsidRPr="00430474">
              <w:rPr>
                <w:rFonts w:ascii="Times New Roman" w:hAnsi="Times New Roman" w:cs="Times New Roman"/>
                <w:sz w:val="12"/>
                <w:szCs w:val="12"/>
              </w:rPr>
              <w:t xml:space="preserve">2.2 </w:t>
            </w:r>
          </w:p>
        </w:tc>
        <w:tc>
          <w:tcPr>
            <w:tcW w:w="4306" w:type="pct"/>
            <w:tcBorders>
              <w:top w:val="single" w:sz="4" w:space="0" w:color="000000"/>
              <w:left w:val="single" w:sz="4" w:space="0" w:color="000000"/>
              <w:bottom w:val="single" w:sz="4" w:space="0" w:color="000000"/>
              <w:right w:val="single" w:sz="4" w:space="0" w:color="000000"/>
            </w:tcBorders>
            <w:shd w:val="clear" w:color="auto" w:fill="auto"/>
          </w:tcPr>
          <w:p w14:paraId="592A9188" w14:textId="77777777" w:rsidR="00430474" w:rsidRPr="00430474" w:rsidRDefault="00430474" w:rsidP="00430474">
            <w:pPr>
              <w:spacing w:after="0" w:line="240" w:lineRule="auto"/>
              <w:ind w:left="2"/>
              <w:rPr>
                <w:rFonts w:ascii="Times New Roman" w:hAnsi="Times New Roman" w:cs="Times New Roman"/>
                <w:sz w:val="12"/>
                <w:szCs w:val="12"/>
              </w:rPr>
            </w:pPr>
            <w:r w:rsidRPr="00430474">
              <w:rPr>
                <w:rFonts w:ascii="Times New Roman" w:hAnsi="Times New Roman" w:cs="Times New Roman"/>
                <w:sz w:val="12"/>
                <w:szCs w:val="12"/>
              </w:rPr>
              <w:t xml:space="preserve">Чертеж </w:t>
            </w:r>
          </w:p>
        </w:tc>
        <w:tc>
          <w:tcPr>
            <w:tcW w:w="3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DE89F" w14:textId="381C7A7E" w:rsidR="00430474" w:rsidRPr="00430474" w:rsidRDefault="00430474" w:rsidP="00430474">
            <w:pPr>
              <w:spacing w:after="0" w:line="240" w:lineRule="auto"/>
              <w:jc w:val="center"/>
              <w:rPr>
                <w:rFonts w:ascii="Times New Roman" w:hAnsi="Times New Roman" w:cs="Times New Roman"/>
                <w:sz w:val="12"/>
                <w:szCs w:val="12"/>
              </w:rPr>
            </w:pPr>
            <w:r w:rsidRPr="00430474">
              <w:rPr>
                <w:rFonts w:ascii="Times New Roman" w:hAnsi="Times New Roman" w:cs="Times New Roman"/>
                <w:sz w:val="12"/>
                <w:szCs w:val="12"/>
              </w:rPr>
              <w:t>11</w:t>
            </w:r>
          </w:p>
        </w:tc>
      </w:tr>
    </w:tbl>
    <w:p w14:paraId="759C0AD2" w14:textId="77777777" w:rsidR="00430474" w:rsidRDefault="00430474" w:rsidP="004238E5">
      <w:pPr>
        <w:tabs>
          <w:tab w:val="left" w:pos="0"/>
        </w:tabs>
        <w:spacing w:after="0" w:line="240" w:lineRule="auto"/>
        <w:ind w:firstLine="284"/>
        <w:jc w:val="center"/>
        <w:rPr>
          <w:rFonts w:ascii="Times New Roman" w:hAnsi="Times New Roman" w:cs="Times New Roman"/>
          <w:sz w:val="12"/>
          <w:szCs w:val="12"/>
        </w:rPr>
      </w:pPr>
    </w:p>
    <w:p w14:paraId="3BEDD1C1" w14:textId="1AF930A1" w:rsidR="00430474" w:rsidRPr="00430474" w:rsidRDefault="00430474" w:rsidP="00430474">
      <w:pPr>
        <w:tabs>
          <w:tab w:val="left" w:pos="0"/>
        </w:tabs>
        <w:spacing w:after="0" w:line="240" w:lineRule="auto"/>
        <w:ind w:firstLine="284"/>
        <w:jc w:val="center"/>
        <w:rPr>
          <w:rFonts w:ascii="Times New Roman" w:hAnsi="Times New Roman" w:cs="Times New Roman"/>
          <w:sz w:val="12"/>
          <w:szCs w:val="12"/>
        </w:rPr>
      </w:pPr>
      <w:r w:rsidRPr="00430474">
        <w:rPr>
          <w:rFonts w:ascii="Times New Roman" w:hAnsi="Times New Roman" w:cs="Times New Roman"/>
          <w:sz w:val="12"/>
          <w:szCs w:val="12"/>
        </w:rPr>
        <w:t>1. ОСНОВНАЯ ЧАСТЬ</w:t>
      </w:r>
    </w:p>
    <w:p w14:paraId="2D94B281"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1.1 Пояснительная записка </w:t>
      </w:r>
    </w:p>
    <w:p w14:paraId="3C90CD17"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Проект межевания территории (далее – ПМТ) подготовлен в связи с образованием четырех земельных участков (далее - :ЗУ1; :ЗУ2, :ЗУ3, :ЗУ4), на которых расположены многоквартирные жилые дом (далее – МКД) №№ 22, 24, 26, 28 по ул. Пушкина в поселке городского типа Суходол городского поселения Суходол муниципального района Сергиевский Самарской области с разрешенным использованием «Малоэтажная многоквартирная жилая застройка», в рамках регионального проекта «Формирование комфортной городской среды» 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утвержденной постановлением Правительства Самарской области от 01.11.2017 № 688, обусловлено требованиями пункта 3 статьи 11.3 Земельного кодекса Российской Федерации, пункта 3 части 3 статьи 41 Градостроительного кодекса Российской Федерации. </w:t>
      </w:r>
    </w:p>
    <w:p w14:paraId="1A18B71C"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Решение о подготовке проекта межевания принято Администрацией городского поселения Суходол муниципального района Сергиевский Самарской области путем издания постановления от __________ №______ «О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 Суходол, ул. Пушкина д.22; Самарская область, Сергиевский район, п.г.т. Суходол, ул. Пушкина д.24; Самарская область, Сергиевский район, п.г.т. Суходол, ул. Пушкина д.26; Самарская область, Сергиевский район, п.г.т. Суходол, ул. Пушкина д.28». </w:t>
      </w:r>
    </w:p>
    <w:p w14:paraId="41357926"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Согласно сведений из генерального плана на проектируемой территории отсутствуют: </w:t>
      </w:r>
    </w:p>
    <w:p w14:paraId="3B7587B0"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поверхностные водные объекты; особо охраняемые природные территории (ООПТ) местного и регионального значения, а также виды растений и животных, занесенных в Красную книгу Российской Федерации и Самарской области; объекты регионального, федерального и местного значения. </w:t>
      </w:r>
    </w:p>
    <w:p w14:paraId="26E33F75"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Территория проектирования находится вне прибрежной защитной полосы и водоохраной зоны водных объектов.  </w:t>
      </w:r>
    </w:p>
    <w:p w14:paraId="77064125"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В границах разрабатываемого ПМТ имеются зоны с особыми условиями использования территории - охранная зона инженерных коммуникаций (учетный номер 63:31-6.70). </w:t>
      </w:r>
    </w:p>
    <w:p w14:paraId="45FE19E2"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В соответствии с перечнями ОКН, утвержденными постановлением Правительства Самарской области от 05.05.2012 № 243, приказом Министерства культуры Самарской области от 04.02.2015 № 5, постановлением Правительства Самарской области от 20.12.2021 № 784 на территории проектирования не выявлено объектов культурного наследия федерального, регионального и местного значения. </w:t>
      </w:r>
    </w:p>
    <w:p w14:paraId="4033CD3E"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Подготовка проекта межевания территории осуществляется с учетом материалов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w:t>
      </w:r>
    </w:p>
    <w:p w14:paraId="1E558AB5"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Проектируемые земельные участки соответствуют предельным минимальным (200 кв.м.)  и максимальным (3000 кв.м.) размерам земельных участков, установленных градостроительным регламентом для территориальной зоны Ж2 (зона застройки малоэтажными жилыми домами), согласно правилам землепользования и застройки городского поселения Суходол муниципального района Сергиевск Самарской области (в редакции решения собрания представителей городского поселения Суходол муниципального района Сергиевский Самарской области от 13.12.2017 № 32). </w:t>
      </w:r>
    </w:p>
    <w:p w14:paraId="52B70AA9"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Вид разрешенного использования (далее – ВРИ) образуемых земельных участков – «малоэтажная многоквартирная жилая застройка», является основным видом разрешенного использования для территориальной зоны Ж2 и  включает в себя: </w:t>
      </w:r>
    </w:p>
    <w:p w14:paraId="5320C51E" w14:textId="696A9951"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30474">
        <w:rPr>
          <w:rFonts w:ascii="Times New Roman" w:hAnsi="Times New Roman" w:cs="Times New Roman"/>
          <w:sz w:val="12"/>
          <w:szCs w:val="12"/>
        </w:rPr>
        <w:t xml:space="preserve">размещение малоэтажного многоквартирного жилого дома (дом, пригодный для постоянного проживания, высотой до 4 этажей, включая мансардный); </w:t>
      </w:r>
    </w:p>
    <w:p w14:paraId="2B36F3EE" w14:textId="4A934784"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30474">
        <w:rPr>
          <w:rFonts w:ascii="Times New Roman" w:hAnsi="Times New Roman" w:cs="Times New Roman"/>
          <w:sz w:val="12"/>
          <w:szCs w:val="12"/>
        </w:rPr>
        <w:t xml:space="preserve">разведение декоративных и плодовых деревьев, овощных и ягодных культур; </w:t>
      </w:r>
    </w:p>
    <w:p w14:paraId="7638B7BE" w14:textId="121E80B8"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430474">
        <w:rPr>
          <w:rFonts w:ascii="Times New Roman" w:hAnsi="Times New Roman" w:cs="Times New Roman"/>
          <w:sz w:val="12"/>
          <w:szCs w:val="12"/>
        </w:rPr>
        <w:t xml:space="preserve">размещение индивидуальных гаражей и иных вспомогательных сооружений; </w:t>
      </w:r>
    </w:p>
    <w:p w14:paraId="78EDDC65" w14:textId="3445CA4B"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30474">
        <w:rPr>
          <w:rFonts w:ascii="Times New Roman" w:hAnsi="Times New Roman" w:cs="Times New Roman"/>
          <w:sz w:val="12"/>
          <w:szCs w:val="12"/>
        </w:rPr>
        <w:t xml:space="preserve">обустройство спортивных и детских, площадок отдыха; </w:t>
      </w:r>
    </w:p>
    <w:p w14:paraId="582D0FF1" w14:textId="4DBAAC11"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430474">
        <w:rPr>
          <w:rFonts w:ascii="Times New Roman" w:hAnsi="Times New Roman" w:cs="Times New Roman"/>
          <w:sz w:val="12"/>
          <w:szCs w:val="12"/>
        </w:rPr>
        <w:t xml:space="preserve">размещение объектов обслуживания жилой застройки во встроенных, пристроенных и встроено - 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помещения дома. </w:t>
      </w:r>
    </w:p>
    <w:p w14:paraId="53C97720"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 Формирование земельного участка необходимо только для благоустройства придомовой территории. </w:t>
      </w:r>
    </w:p>
    <w:p w14:paraId="72EBFA03" w14:textId="77777777"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 xml:space="preserve">В границах  элемента планировочной структуры установлены красные линии, территория застроена. </w:t>
      </w:r>
    </w:p>
    <w:p w14:paraId="61E33ACD" w14:textId="074B17D0"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Площадь :ЗУ1 составляет 1329 кв.м., из которых 663 кв.</w:t>
      </w:r>
      <w:r>
        <w:rPr>
          <w:rFonts w:ascii="Times New Roman" w:hAnsi="Times New Roman" w:cs="Times New Roman"/>
          <w:sz w:val="12"/>
          <w:szCs w:val="12"/>
        </w:rPr>
        <w:t xml:space="preserve">м. занимает МКД №22 по </w:t>
      </w:r>
      <w:r w:rsidRPr="00430474">
        <w:rPr>
          <w:rFonts w:ascii="Times New Roman" w:hAnsi="Times New Roman" w:cs="Times New Roman"/>
          <w:sz w:val="12"/>
          <w:szCs w:val="12"/>
        </w:rPr>
        <w:t xml:space="preserve">ул. Пушкина в поселке городского типа Суходол городского поселения Суходол муниципального района Сергиевский Самарской области с кадастровым номером 63:31:1102014:244, а 666 кв.м. занимают элементы озеленения и благоустройства, иные предназначенные для обслуживания, эксплуатации и благоустройства МКД и расположенные на :ЗУ1 объекты. </w:t>
      </w:r>
    </w:p>
    <w:p w14:paraId="6553B219" w14:textId="1C14A982"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Площадь :ЗУ2 составляет 1395 кв.м., из которых 669 кв.</w:t>
      </w:r>
      <w:r>
        <w:rPr>
          <w:rFonts w:ascii="Times New Roman" w:hAnsi="Times New Roman" w:cs="Times New Roman"/>
          <w:sz w:val="12"/>
          <w:szCs w:val="12"/>
        </w:rPr>
        <w:t xml:space="preserve">м. занимает МКД №24 по </w:t>
      </w:r>
      <w:r w:rsidRPr="00430474">
        <w:rPr>
          <w:rFonts w:ascii="Times New Roman" w:hAnsi="Times New Roman" w:cs="Times New Roman"/>
          <w:sz w:val="12"/>
          <w:szCs w:val="12"/>
        </w:rPr>
        <w:t xml:space="preserve">ул. Пушкина в поселке городского типа Суходол городского поселения Суходол муниципального района Сергиевский Самарской области с кадастровым номером 63:31:1102014:212, а 726 кв.м. занимают элементы озеленения и благоустройства, иные предназначенные для обслуживания, эксплуатации и благоустройства МКД и расположенные на :ЗУ2 объекты. </w:t>
      </w:r>
    </w:p>
    <w:p w14:paraId="56E44AF0" w14:textId="2C6DFA44"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Площадь :ЗУ3 составляет 1185 кв.м., из которых 559 кв.</w:t>
      </w:r>
      <w:r>
        <w:rPr>
          <w:rFonts w:ascii="Times New Roman" w:hAnsi="Times New Roman" w:cs="Times New Roman"/>
          <w:sz w:val="12"/>
          <w:szCs w:val="12"/>
        </w:rPr>
        <w:t xml:space="preserve">м. занимает МКД №26 по </w:t>
      </w:r>
      <w:r w:rsidRPr="00430474">
        <w:rPr>
          <w:rFonts w:ascii="Times New Roman" w:hAnsi="Times New Roman" w:cs="Times New Roman"/>
          <w:sz w:val="12"/>
          <w:szCs w:val="12"/>
        </w:rPr>
        <w:t xml:space="preserve">ул. Пушкина в поселке городского типа Суходол городского поселения Суходол муниципального района Сергиевский Самарской области с кадастровым номером 63:31:1102014:245, а 626 кв.м. занимают элементы озеленения и благоустройства, иные предназначенные для обслуживания, эксплуатации и благоустройства МКД и расположенные на :ЗУ3 объекты. </w:t>
      </w:r>
    </w:p>
    <w:p w14:paraId="35F79679" w14:textId="4A606B55" w:rsidR="00430474" w:rsidRPr="00430474" w:rsidRDefault="00430474" w:rsidP="00430474">
      <w:pPr>
        <w:tabs>
          <w:tab w:val="left" w:pos="0"/>
        </w:tabs>
        <w:spacing w:after="0" w:line="240" w:lineRule="auto"/>
        <w:ind w:firstLine="284"/>
        <w:jc w:val="both"/>
        <w:rPr>
          <w:rFonts w:ascii="Times New Roman" w:hAnsi="Times New Roman" w:cs="Times New Roman"/>
          <w:sz w:val="12"/>
          <w:szCs w:val="12"/>
        </w:rPr>
      </w:pPr>
      <w:r w:rsidRPr="00430474">
        <w:rPr>
          <w:rFonts w:ascii="Times New Roman" w:hAnsi="Times New Roman" w:cs="Times New Roman"/>
          <w:sz w:val="12"/>
          <w:szCs w:val="12"/>
        </w:rPr>
        <w:t>Площадь :ЗУ4 составляет 1161 кв.м., из которых 598 кв.м. з</w:t>
      </w:r>
      <w:r>
        <w:rPr>
          <w:rFonts w:ascii="Times New Roman" w:hAnsi="Times New Roman" w:cs="Times New Roman"/>
          <w:sz w:val="12"/>
          <w:szCs w:val="12"/>
        </w:rPr>
        <w:t xml:space="preserve">анимает МКД №28 по </w:t>
      </w:r>
      <w:r w:rsidRPr="00430474">
        <w:rPr>
          <w:rFonts w:ascii="Times New Roman" w:hAnsi="Times New Roman" w:cs="Times New Roman"/>
          <w:sz w:val="12"/>
          <w:szCs w:val="12"/>
        </w:rPr>
        <w:t xml:space="preserve">ул. Пушкина в поселке городского типа Суходол городского поселения Суходол муниципального района Сергиевский Самарской области с кадастровым номером 63:31:1102014:228, а 563 кв.м. занимают элементы озеленения и благоустройства, иные предназначенные для обслуживания, эксплуатации и благоустройства МКД и </w:t>
      </w:r>
      <w:r>
        <w:rPr>
          <w:rFonts w:ascii="Times New Roman" w:hAnsi="Times New Roman" w:cs="Times New Roman"/>
          <w:sz w:val="12"/>
          <w:szCs w:val="12"/>
        </w:rPr>
        <w:t xml:space="preserve">расположенные на :ЗУ4 объекты. </w:t>
      </w:r>
    </w:p>
    <w:p w14:paraId="76546FE7" w14:textId="0D67F5A6" w:rsidR="00430474" w:rsidRPr="00430474" w:rsidRDefault="00430474" w:rsidP="00430474">
      <w:pPr>
        <w:tabs>
          <w:tab w:val="left" w:pos="0"/>
        </w:tabs>
        <w:spacing w:after="0" w:line="240" w:lineRule="auto"/>
        <w:ind w:firstLine="284"/>
        <w:jc w:val="center"/>
        <w:rPr>
          <w:rFonts w:ascii="Times New Roman" w:hAnsi="Times New Roman" w:cs="Times New Roman"/>
          <w:sz w:val="12"/>
          <w:szCs w:val="12"/>
        </w:rPr>
      </w:pPr>
      <w:r w:rsidRPr="00430474">
        <w:rPr>
          <w:rFonts w:ascii="Times New Roman" w:hAnsi="Times New Roman" w:cs="Times New Roman"/>
          <w:sz w:val="12"/>
          <w:szCs w:val="12"/>
        </w:rPr>
        <w:t>Перечень и сведения о площади образуемого земельного участка приведены в таблице 1.</w:t>
      </w:r>
    </w:p>
    <w:p w14:paraId="6363E23E" w14:textId="2055E9DB" w:rsidR="00430474" w:rsidRDefault="00430474" w:rsidP="00430474">
      <w:pPr>
        <w:tabs>
          <w:tab w:val="left" w:pos="0"/>
        </w:tabs>
        <w:spacing w:after="0" w:line="240" w:lineRule="auto"/>
        <w:ind w:firstLine="284"/>
        <w:jc w:val="right"/>
        <w:rPr>
          <w:rFonts w:ascii="Times New Roman" w:hAnsi="Times New Roman" w:cs="Times New Roman"/>
          <w:sz w:val="12"/>
          <w:szCs w:val="12"/>
        </w:rPr>
      </w:pPr>
      <w:r w:rsidRPr="00430474">
        <w:rPr>
          <w:rFonts w:ascii="Times New Roman" w:hAnsi="Times New Roman" w:cs="Times New Roman"/>
          <w:sz w:val="12"/>
          <w:szCs w:val="12"/>
        </w:rPr>
        <w:t>Таблица 1</w:t>
      </w:r>
    </w:p>
    <w:tbl>
      <w:tblPr>
        <w:tblStyle w:val="afe"/>
        <w:tblW w:w="0" w:type="auto"/>
        <w:tblLayout w:type="fixed"/>
        <w:tblLook w:val="04A0" w:firstRow="1" w:lastRow="0" w:firstColumn="1" w:lastColumn="0" w:noHBand="0" w:noVBand="1"/>
      </w:tblPr>
      <w:tblGrid>
        <w:gridCol w:w="378"/>
        <w:gridCol w:w="1043"/>
        <w:gridCol w:w="955"/>
        <w:gridCol w:w="894"/>
        <w:gridCol w:w="1541"/>
        <w:gridCol w:w="718"/>
        <w:gridCol w:w="730"/>
        <w:gridCol w:w="1470"/>
      </w:tblGrid>
      <w:tr w:rsidR="00430474" w14:paraId="083A394B" w14:textId="77777777" w:rsidTr="00430474">
        <w:tc>
          <w:tcPr>
            <w:tcW w:w="378" w:type="dxa"/>
            <w:vAlign w:val="center"/>
          </w:tcPr>
          <w:p w14:paraId="74646272" w14:textId="77777777" w:rsidR="00430474" w:rsidRPr="00430474" w:rsidRDefault="00430474" w:rsidP="00FC56BD">
            <w:pPr>
              <w:pStyle w:val="TableParagraph"/>
              <w:jc w:val="center"/>
              <w:rPr>
                <w:sz w:val="12"/>
                <w:szCs w:val="12"/>
              </w:rPr>
            </w:pPr>
            <w:r w:rsidRPr="00430474">
              <w:rPr>
                <w:sz w:val="12"/>
                <w:szCs w:val="12"/>
              </w:rPr>
              <w:t>№</w:t>
            </w:r>
          </w:p>
          <w:p w14:paraId="1333F03E" w14:textId="4A219923"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п/п</w:t>
            </w:r>
          </w:p>
        </w:tc>
        <w:tc>
          <w:tcPr>
            <w:tcW w:w="1043" w:type="dxa"/>
            <w:vAlign w:val="center"/>
          </w:tcPr>
          <w:p w14:paraId="4A943D36" w14:textId="05FCB8F2"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Кадастровый квартал</w:t>
            </w:r>
          </w:p>
        </w:tc>
        <w:tc>
          <w:tcPr>
            <w:tcW w:w="955" w:type="dxa"/>
            <w:vAlign w:val="center"/>
          </w:tcPr>
          <w:p w14:paraId="33FD0D6B" w14:textId="4B4FDE9A"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Обозначение ЗУ</w:t>
            </w:r>
          </w:p>
        </w:tc>
        <w:tc>
          <w:tcPr>
            <w:tcW w:w="894" w:type="dxa"/>
            <w:vAlign w:val="center"/>
          </w:tcPr>
          <w:p w14:paraId="0DF8A2AF" w14:textId="521B86BF"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Категория земель</w:t>
            </w:r>
          </w:p>
        </w:tc>
        <w:tc>
          <w:tcPr>
            <w:tcW w:w="1541" w:type="dxa"/>
            <w:vAlign w:val="center"/>
          </w:tcPr>
          <w:p w14:paraId="1685BAC4" w14:textId="050D2E33"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Вид разрешенного использования</w:t>
            </w:r>
          </w:p>
        </w:tc>
        <w:tc>
          <w:tcPr>
            <w:tcW w:w="718" w:type="dxa"/>
            <w:vAlign w:val="center"/>
          </w:tcPr>
          <w:p w14:paraId="235AA49B" w14:textId="65B201B6"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Терр.зона</w:t>
            </w:r>
          </w:p>
        </w:tc>
        <w:tc>
          <w:tcPr>
            <w:tcW w:w="730" w:type="dxa"/>
            <w:vAlign w:val="center"/>
          </w:tcPr>
          <w:p w14:paraId="67699903" w14:textId="78F8A33E"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Площад ь кв. м</w:t>
            </w:r>
          </w:p>
        </w:tc>
        <w:tc>
          <w:tcPr>
            <w:tcW w:w="1470" w:type="dxa"/>
            <w:vAlign w:val="center"/>
          </w:tcPr>
          <w:p w14:paraId="591FE599" w14:textId="759B7296"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Способ образования ЗУ</w:t>
            </w:r>
          </w:p>
        </w:tc>
      </w:tr>
      <w:tr w:rsidR="00430474" w14:paraId="785A917D" w14:textId="77777777" w:rsidTr="00430474">
        <w:tc>
          <w:tcPr>
            <w:tcW w:w="378" w:type="dxa"/>
            <w:vAlign w:val="center"/>
          </w:tcPr>
          <w:p w14:paraId="2BB5EB63" w14:textId="6787E870"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1</w:t>
            </w:r>
          </w:p>
        </w:tc>
        <w:tc>
          <w:tcPr>
            <w:tcW w:w="1043" w:type="dxa"/>
            <w:vAlign w:val="center"/>
          </w:tcPr>
          <w:p w14:paraId="7D13EF2E" w14:textId="63ED0BF1"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63:31:1102014</w:t>
            </w:r>
          </w:p>
        </w:tc>
        <w:tc>
          <w:tcPr>
            <w:tcW w:w="955" w:type="dxa"/>
            <w:vAlign w:val="center"/>
          </w:tcPr>
          <w:p w14:paraId="00CBBD16" w14:textId="17F0150A"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:ЗУ1</w:t>
            </w:r>
          </w:p>
        </w:tc>
        <w:tc>
          <w:tcPr>
            <w:tcW w:w="894" w:type="dxa"/>
            <w:vAlign w:val="center"/>
          </w:tcPr>
          <w:p w14:paraId="7063D71A" w14:textId="77777777" w:rsidR="00430474" w:rsidRPr="00430474" w:rsidRDefault="00430474" w:rsidP="00FC56BD">
            <w:pPr>
              <w:pStyle w:val="TableParagraph"/>
              <w:jc w:val="center"/>
              <w:rPr>
                <w:sz w:val="12"/>
                <w:szCs w:val="12"/>
              </w:rPr>
            </w:pPr>
            <w:r w:rsidRPr="00430474">
              <w:rPr>
                <w:sz w:val="12"/>
                <w:szCs w:val="12"/>
              </w:rPr>
              <w:t>Земли населенных</w:t>
            </w:r>
          </w:p>
          <w:p w14:paraId="2321B4C2" w14:textId="414002AC"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пунктов</w:t>
            </w:r>
          </w:p>
        </w:tc>
        <w:tc>
          <w:tcPr>
            <w:tcW w:w="1541" w:type="dxa"/>
            <w:vAlign w:val="center"/>
          </w:tcPr>
          <w:p w14:paraId="5F20400E" w14:textId="4FB34EA2"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Малоэтажная многоквартирная жилая застройка</w:t>
            </w:r>
          </w:p>
        </w:tc>
        <w:tc>
          <w:tcPr>
            <w:tcW w:w="718" w:type="dxa"/>
            <w:vAlign w:val="center"/>
          </w:tcPr>
          <w:p w14:paraId="73464CA9" w14:textId="2CDC8800"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Ж2</w:t>
            </w:r>
          </w:p>
        </w:tc>
        <w:tc>
          <w:tcPr>
            <w:tcW w:w="730" w:type="dxa"/>
            <w:vAlign w:val="center"/>
          </w:tcPr>
          <w:p w14:paraId="6AF7E362" w14:textId="235A381A"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1329</w:t>
            </w:r>
          </w:p>
        </w:tc>
        <w:tc>
          <w:tcPr>
            <w:tcW w:w="1470" w:type="dxa"/>
            <w:vAlign w:val="center"/>
          </w:tcPr>
          <w:p w14:paraId="5726F797" w14:textId="77777777" w:rsidR="00430474" w:rsidRPr="00430474" w:rsidRDefault="00430474" w:rsidP="00FC56BD">
            <w:pPr>
              <w:pStyle w:val="TableParagraph"/>
              <w:jc w:val="center"/>
              <w:rPr>
                <w:sz w:val="12"/>
                <w:szCs w:val="12"/>
              </w:rPr>
            </w:pPr>
            <w:r w:rsidRPr="00430474">
              <w:rPr>
                <w:sz w:val="12"/>
                <w:szCs w:val="12"/>
              </w:rPr>
              <w:t>Образование земельных</w:t>
            </w:r>
          </w:p>
          <w:p w14:paraId="0CF533E6" w14:textId="77777777" w:rsidR="00430474" w:rsidRPr="00430474" w:rsidRDefault="00430474" w:rsidP="00FC56BD">
            <w:pPr>
              <w:pStyle w:val="TableParagraph"/>
              <w:jc w:val="center"/>
              <w:rPr>
                <w:sz w:val="12"/>
                <w:szCs w:val="12"/>
              </w:rPr>
            </w:pPr>
            <w:r w:rsidRPr="00430474">
              <w:rPr>
                <w:sz w:val="12"/>
                <w:szCs w:val="12"/>
              </w:rPr>
              <w:t>участков из земель или земельных участков,</w:t>
            </w:r>
          </w:p>
          <w:p w14:paraId="35D4C271" w14:textId="77777777" w:rsidR="00430474" w:rsidRPr="00430474" w:rsidRDefault="00430474" w:rsidP="00FC56BD">
            <w:pPr>
              <w:pStyle w:val="TableParagraph"/>
              <w:jc w:val="center"/>
              <w:rPr>
                <w:sz w:val="12"/>
                <w:szCs w:val="12"/>
              </w:rPr>
            </w:pPr>
            <w:r w:rsidRPr="00430474">
              <w:rPr>
                <w:sz w:val="12"/>
                <w:szCs w:val="12"/>
              </w:rPr>
              <w:t>находящихся в</w:t>
            </w:r>
          </w:p>
          <w:p w14:paraId="3E343242" w14:textId="77777777" w:rsidR="00430474" w:rsidRPr="00430474" w:rsidRDefault="00430474" w:rsidP="00FC56BD">
            <w:pPr>
              <w:pStyle w:val="TableParagraph"/>
              <w:jc w:val="center"/>
              <w:rPr>
                <w:sz w:val="12"/>
                <w:szCs w:val="12"/>
              </w:rPr>
            </w:pPr>
            <w:r w:rsidRPr="00430474">
              <w:rPr>
                <w:sz w:val="12"/>
                <w:szCs w:val="12"/>
              </w:rPr>
              <w:t>государственной или</w:t>
            </w:r>
          </w:p>
          <w:p w14:paraId="42DB0756" w14:textId="7378D335"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муниципальной собственности</w:t>
            </w:r>
          </w:p>
        </w:tc>
      </w:tr>
      <w:tr w:rsidR="00430474" w14:paraId="3C45B9CC" w14:textId="77777777" w:rsidTr="00430474">
        <w:tc>
          <w:tcPr>
            <w:tcW w:w="378" w:type="dxa"/>
            <w:vAlign w:val="center"/>
          </w:tcPr>
          <w:p w14:paraId="2DBB4069" w14:textId="7D4B9229"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2</w:t>
            </w:r>
          </w:p>
        </w:tc>
        <w:tc>
          <w:tcPr>
            <w:tcW w:w="1043" w:type="dxa"/>
            <w:vAlign w:val="center"/>
          </w:tcPr>
          <w:p w14:paraId="03A2C25B" w14:textId="57331D1D"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63:31:1102014</w:t>
            </w:r>
          </w:p>
        </w:tc>
        <w:tc>
          <w:tcPr>
            <w:tcW w:w="955" w:type="dxa"/>
            <w:vAlign w:val="center"/>
          </w:tcPr>
          <w:p w14:paraId="1606D81B" w14:textId="5EF0C2DE"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:ЗУ2</w:t>
            </w:r>
          </w:p>
        </w:tc>
        <w:tc>
          <w:tcPr>
            <w:tcW w:w="894" w:type="dxa"/>
            <w:vAlign w:val="center"/>
          </w:tcPr>
          <w:p w14:paraId="5570969D" w14:textId="77777777" w:rsidR="00430474" w:rsidRPr="00430474" w:rsidRDefault="00430474" w:rsidP="00FC56BD">
            <w:pPr>
              <w:pStyle w:val="TableParagraph"/>
              <w:jc w:val="center"/>
              <w:rPr>
                <w:sz w:val="12"/>
                <w:szCs w:val="12"/>
              </w:rPr>
            </w:pPr>
            <w:r w:rsidRPr="00430474">
              <w:rPr>
                <w:sz w:val="12"/>
                <w:szCs w:val="12"/>
              </w:rPr>
              <w:t>Земли населенных</w:t>
            </w:r>
          </w:p>
          <w:p w14:paraId="1F9D3C62" w14:textId="5B4EE850"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пунктов</w:t>
            </w:r>
          </w:p>
        </w:tc>
        <w:tc>
          <w:tcPr>
            <w:tcW w:w="1541" w:type="dxa"/>
            <w:vAlign w:val="center"/>
          </w:tcPr>
          <w:p w14:paraId="6E223465" w14:textId="7D3338C0"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Малоэтажная многоквартирная жилая застройка</w:t>
            </w:r>
          </w:p>
        </w:tc>
        <w:tc>
          <w:tcPr>
            <w:tcW w:w="718" w:type="dxa"/>
            <w:vAlign w:val="center"/>
          </w:tcPr>
          <w:p w14:paraId="3140FAC2" w14:textId="311508F9"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Ж2</w:t>
            </w:r>
          </w:p>
        </w:tc>
        <w:tc>
          <w:tcPr>
            <w:tcW w:w="730" w:type="dxa"/>
            <w:vAlign w:val="center"/>
          </w:tcPr>
          <w:p w14:paraId="24E0A5E4" w14:textId="0F060F9A"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1395</w:t>
            </w:r>
          </w:p>
        </w:tc>
        <w:tc>
          <w:tcPr>
            <w:tcW w:w="1470" w:type="dxa"/>
            <w:vAlign w:val="center"/>
          </w:tcPr>
          <w:p w14:paraId="769143EF" w14:textId="77777777" w:rsidR="00430474" w:rsidRPr="00430474" w:rsidRDefault="00430474" w:rsidP="00FC56BD">
            <w:pPr>
              <w:pStyle w:val="TableParagraph"/>
              <w:jc w:val="center"/>
              <w:rPr>
                <w:sz w:val="12"/>
                <w:szCs w:val="12"/>
              </w:rPr>
            </w:pPr>
            <w:r w:rsidRPr="00430474">
              <w:rPr>
                <w:sz w:val="12"/>
                <w:szCs w:val="12"/>
              </w:rPr>
              <w:t>Образование земельных</w:t>
            </w:r>
          </w:p>
          <w:p w14:paraId="3DE8227B" w14:textId="77777777" w:rsidR="00430474" w:rsidRPr="00430474" w:rsidRDefault="00430474" w:rsidP="00FC56BD">
            <w:pPr>
              <w:pStyle w:val="TableParagraph"/>
              <w:jc w:val="center"/>
              <w:rPr>
                <w:sz w:val="12"/>
                <w:szCs w:val="12"/>
              </w:rPr>
            </w:pPr>
            <w:r w:rsidRPr="00430474">
              <w:rPr>
                <w:sz w:val="12"/>
                <w:szCs w:val="12"/>
              </w:rPr>
              <w:t>участков из земель или земельных участков,</w:t>
            </w:r>
          </w:p>
          <w:p w14:paraId="0D7FAFDD" w14:textId="77777777" w:rsidR="00430474" w:rsidRPr="00430474" w:rsidRDefault="00430474" w:rsidP="00FC56BD">
            <w:pPr>
              <w:pStyle w:val="TableParagraph"/>
              <w:jc w:val="center"/>
              <w:rPr>
                <w:sz w:val="12"/>
                <w:szCs w:val="12"/>
              </w:rPr>
            </w:pPr>
            <w:r w:rsidRPr="00430474">
              <w:rPr>
                <w:sz w:val="12"/>
                <w:szCs w:val="12"/>
              </w:rPr>
              <w:t>находящихся в</w:t>
            </w:r>
          </w:p>
          <w:p w14:paraId="768A6954" w14:textId="77777777" w:rsidR="00430474" w:rsidRPr="00430474" w:rsidRDefault="00430474" w:rsidP="00FC56BD">
            <w:pPr>
              <w:pStyle w:val="TableParagraph"/>
              <w:jc w:val="center"/>
              <w:rPr>
                <w:sz w:val="12"/>
                <w:szCs w:val="12"/>
              </w:rPr>
            </w:pPr>
            <w:r w:rsidRPr="00430474">
              <w:rPr>
                <w:sz w:val="12"/>
                <w:szCs w:val="12"/>
              </w:rPr>
              <w:t>государственной или</w:t>
            </w:r>
          </w:p>
          <w:p w14:paraId="5948E542" w14:textId="36F7B6A0"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муниципальной собственности</w:t>
            </w:r>
          </w:p>
        </w:tc>
      </w:tr>
      <w:tr w:rsidR="00430474" w14:paraId="7DA4B41C" w14:textId="77777777" w:rsidTr="00430474">
        <w:tc>
          <w:tcPr>
            <w:tcW w:w="378" w:type="dxa"/>
            <w:vAlign w:val="center"/>
          </w:tcPr>
          <w:p w14:paraId="18D51915" w14:textId="5825DC62"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3</w:t>
            </w:r>
          </w:p>
        </w:tc>
        <w:tc>
          <w:tcPr>
            <w:tcW w:w="1043" w:type="dxa"/>
            <w:vAlign w:val="center"/>
          </w:tcPr>
          <w:p w14:paraId="42300389" w14:textId="3F8487A6"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63:31:1102014</w:t>
            </w:r>
          </w:p>
        </w:tc>
        <w:tc>
          <w:tcPr>
            <w:tcW w:w="955" w:type="dxa"/>
            <w:vAlign w:val="center"/>
          </w:tcPr>
          <w:p w14:paraId="47046E7E" w14:textId="5A54C24C"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:ЗУ3</w:t>
            </w:r>
          </w:p>
        </w:tc>
        <w:tc>
          <w:tcPr>
            <w:tcW w:w="894" w:type="dxa"/>
            <w:vAlign w:val="center"/>
          </w:tcPr>
          <w:p w14:paraId="00AEB308" w14:textId="77777777" w:rsidR="00430474" w:rsidRPr="00430474" w:rsidRDefault="00430474" w:rsidP="00FC56BD">
            <w:pPr>
              <w:pStyle w:val="TableParagraph"/>
              <w:jc w:val="center"/>
              <w:rPr>
                <w:sz w:val="12"/>
                <w:szCs w:val="12"/>
              </w:rPr>
            </w:pPr>
            <w:r w:rsidRPr="00430474">
              <w:rPr>
                <w:sz w:val="12"/>
                <w:szCs w:val="12"/>
              </w:rPr>
              <w:t>Земли населенных</w:t>
            </w:r>
          </w:p>
          <w:p w14:paraId="100FBBCE" w14:textId="4916F014"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пунктов</w:t>
            </w:r>
          </w:p>
        </w:tc>
        <w:tc>
          <w:tcPr>
            <w:tcW w:w="1541" w:type="dxa"/>
            <w:vAlign w:val="center"/>
          </w:tcPr>
          <w:p w14:paraId="46A4941E" w14:textId="1005159F"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Малоэтажная многоквартирная жилая застройка</w:t>
            </w:r>
          </w:p>
        </w:tc>
        <w:tc>
          <w:tcPr>
            <w:tcW w:w="718" w:type="dxa"/>
            <w:vAlign w:val="center"/>
          </w:tcPr>
          <w:p w14:paraId="32D32B46" w14:textId="2E1B3859"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Ж2</w:t>
            </w:r>
          </w:p>
        </w:tc>
        <w:tc>
          <w:tcPr>
            <w:tcW w:w="730" w:type="dxa"/>
            <w:vAlign w:val="center"/>
          </w:tcPr>
          <w:p w14:paraId="6A2FF73E" w14:textId="654D8206"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1185</w:t>
            </w:r>
          </w:p>
        </w:tc>
        <w:tc>
          <w:tcPr>
            <w:tcW w:w="1470" w:type="dxa"/>
            <w:vAlign w:val="center"/>
          </w:tcPr>
          <w:p w14:paraId="69821C42" w14:textId="77777777" w:rsidR="00430474" w:rsidRPr="00430474" w:rsidRDefault="00430474" w:rsidP="00FC56BD">
            <w:pPr>
              <w:pStyle w:val="TableParagraph"/>
              <w:jc w:val="center"/>
              <w:rPr>
                <w:sz w:val="12"/>
                <w:szCs w:val="12"/>
              </w:rPr>
            </w:pPr>
            <w:r w:rsidRPr="00430474">
              <w:rPr>
                <w:sz w:val="12"/>
                <w:szCs w:val="12"/>
              </w:rPr>
              <w:t>Образование земельных</w:t>
            </w:r>
          </w:p>
          <w:p w14:paraId="3F830863" w14:textId="77777777" w:rsidR="00430474" w:rsidRPr="00430474" w:rsidRDefault="00430474" w:rsidP="00FC56BD">
            <w:pPr>
              <w:pStyle w:val="TableParagraph"/>
              <w:jc w:val="center"/>
              <w:rPr>
                <w:sz w:val="12"/>
                <w:szCs w:val="12"/>
              </w:rPr>
            </w:pPr>
            <w:r w:rsidRPr="00430474">
              <w:rPr>
                <w:sz w:val="12"/>
                <w:szCs w:val="12"/>
              </w:rPr>
              <w:t>участков из земель или земельных участков,</w:t>
            </w:r>
          </w:p>
          <w:p w14:paraId="20E593D6" w14:textId="77777777" w:rsidR="00430474" w:rsidRPr="00430474" w:rsidRDefault="00430474" w:rsidP="00FC56BD">
            <w:pPr>
              <w:pStyle w:val="TableParagraph"/>
              <w:jc w:val="center"/>
              <w:rPr>
                <w:sz w:val="12"/>
                <w:szCs w:val="12"/>
              </w:rPr>
            </w:pPr>
            <w:r w:rsidRPr="00430474">
              <w:rPr>
                <w:sz w:val="12"/>
                <w:szCs w:val="12"/>
              </w:rPr>
              <w:t>находящихся в</w:t>
            </w:r>
          </w:p>
          <w:p w14:paraId="2265325D" w14:textId="77777777" w:rsidR="00430474" w:rsidRPr="00430474" w:rsidRDefault="00430474" w:rsidP="00FC56BD">
            <w:pPr>
              <w:pStyle w:val="TableParagraph"/>
              <w:jc w:val="center"/>
              <w:rPr>
                <w:sz w:val="12"/>
                <w:szCs w:val="12"/>
              </w:rPr>
            </w:pPr>
            <w:r w:rsidRPr="00430474">
              <w:rPr>
                <w:sz w:val="12"/>
                <w:szCs w:val="12"/>
              </w:rPr>
              <w:t>государственной или</w:t>
            </w:r>
          </w:p>
          <w:p w14:paraId="1F49E76A" w14:textId="77777777" w:rsidR="00430474" w:rsidRPr="00430474" w:rsidRDefault="00430474" w:rsidP="00FC56BD">
            <w:pPr>
              <w:pStyle w:val="TableParagraph"/>
              <w:jc w:val="center"/>
              <w:rPr>
                <w:sz w:val="12"/>
                <w:szCs w:val="12"/>
              </w:rPr>
            </w:pPr>
            <w:r w:rsidRPr="00430474">
              <w:rPr>
                <w:sz w:val="12"/>
                <w:szCs w:val="12"/>
              </w:rPr>
              <w:t>муниципальной</w:t>
            </w:r>
          </w:p>
          <w:p w14:paraId="4D2CE50E" w14:textId="713F87E0"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собственности</w:t>
            </w:r>
          </w:p>
        </w:tc>
      </w:tr>
      <w:tr w:rsidR="00430474" w14:paraId="2F2004A9" w14:textId="77777777" w:rsidTr="00430474">
        <w:tc>
          <w:tcPr>
            <w:tcW w:w="378" w:type="dxa"/>
            <w:vAlign w:val="center"/>
          </w:tcPr>
          <w:p w14:paraId="43420595" w14:textId="2D4C8952"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4</w:t>
            </w:r>
          </w:p>
        </w:tc>
        <w:tc>
          <w:tcPr>
            <w:tcW w:w="1043" w:type="dxa"/>
            <w:vAlign w:val="center"/>
          </w:tcPr>
          <w:p w14:paraId="56DD0FD3" w14:textId="6C3CECD2"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63:31:1102014</w:t>
            </w:r>
          </w:p>
        </w:tc>
        <w:tc>
          <w:tcPr>
            <w:tcW w:w="955" w:type="dxa"/>
            <w:vAlign w:val="center"/>
          </w:tcPr>
          <w:p w14:paraId="79B504AA" w14:textId="785632EA"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:ЗУ4</w:t>
            </w:r>
          </w:p>
        </w:tc>
        <w:tc>
          <w:tcPr>
            <w:tcW w:w="894" w:type="dxa"/>
            <w:vAlign w:val="center"/>
          </w:tcPr>
          <w:p w14:paraId="1DEC3A50" w14:textId="77777777" w:rsidR="00430474" w:rsidRPr="00430474" w:rsidRDefault="00430474" w:rsidP="00FC56BD">
            <w:pPr>
              <w:pStyle w:val="TableParagraph"/>
              <w:jc w:val="center"/>
              <w:rPr>
                <w:sz w:val="12"/>
                <w:szCs w:val="12"/>
              </w:rPr>
            </w:pPr>
            <w:r w:rsidRPr="00430474">
              <w:rPr>
                <w:sz w:val="12"/>
                <w:szCs w:val="12"/>
              </w:rPr>
              <w:t>Земли населенных</w:t>
            </w:r>
          </w:p>
          <w:p w14:paraId="3080E6FE" w14:textId="0A85D9EB"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пунктов</w:t>
            </w:r>
          </w:p>
        </w:tc>
        <w:tc>
          <w:tcPr>
            <w:tcW w:w="1541" w:type="dxa"/>
            <w:vAlign w:val="center"/>
          </w:tcPr>
          <w:p w14:paraId="5C2A7437" w14:textId="4C05D174"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Малоэтажная многоквартирная жилая застройка</w:t>
            </w:r>
          </w:p>
        </w:tc>
        <w:tc>
          <w:tcPr>
            <w:tcW w:w="718" w:type="dxa"/>
            <w:vAlign w:val="center"/>
          </w:tcPr>
          <w:p w14:paraId="63B948EE" w14:textId="16413B1D"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Ж2</w:t>
            </w:r>
          </w:p>
        </w:tc>
        <w:tc>
          <w:tcPr>
            <w:tcW w:w="730" w:type="dxa"/>
            <w:vAlign w:val="center"/>
          </w:tcPr>
          <w:p w14:paraId="562FC254" w14:textId="5F85978F"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1161</w:t>
            </w:r>
          </w:p>
        </w:tc>
        <w:tc>
          <w:tcPr>
            <w:tcW w:w="1470" w:type="dxa"/>
            <w:vAlign w:val="center"/>
          </w:tcPr>
          <w:p w14:paraId="2314227E" w14:textId="77777777" w:rsidR="00430474" w:rsidRPr="00430474" w:rsidRDefault="00430474" w:rsidP="00FC56BD">
            <w:pPr>
              <w:pStyle w:val="TableParagraph"/>
              <w:jc w:val="center"/>
              <w:rPr>
                <w:sz w:val="12"/>
                <w:szCs w:val="12"/>
              </w:rPr>
            </w:pPr>
            <w:r w:rsidRPr="00430474">
              <w:rPr>
                <w:sz w:val="12"/>
                <w:szCs w:val="12"/>
              </w:rPr>
              <w:t>Образование земельных</w:t>
            </w:r>
          </w:p>
          <w:p w14:paraId="567BF192" w14:textId="77777777" w:rsidR="00430474" w:rsidRPr="00430474" w:rsidRDefault="00430474" w:rsidP="00FC56BD">
            <w:pPr>
              <w:pStyle w:val="TableParagraph"/>
              <w:jc w:val="center"/>
              <w:rPr>
                <w:sz w:val="12"/>
                <w:szCs w:val="12"/>
              </w:rPr>
            </w:pPr>
            <w:r w:rsidRPr="00430474">
              <w:rPr>
                <w:sz w:val="12"/>
                <w:szCs w:val="12"/>
              </w:rPr>
              <w:t>участков из земель или земельных участков,</w:t>
            </w:r>
          </w:p>
          <w:p w14:paraId="6BEF57E9" w14:textId="77777777" w:rsidR="00430474" w:rsidRPr="00430474" w:rsidRDefault="00430474" w:rsidP="00FC56BD">
            <w:pPr>
              <w:pStyle w:val="TableParagraph"/>
              <w:jc w:val="center"/>
              <w:rPr>
                <w:sz w:val="12"/>
                <w:szCs w:val="12"/>
              </w:rPr>
            </w:pPr>
            <w:r w:rsidRPr="00430474">
              <w:rPr>
                <w:sz w:val="12"/>
                <w:szCs w:val="12"/>
              </w:rPr>
              <w:t>находящихся в</w:t>
            </w:r>
          </w:p>
          <w:p w14:paraId="580C78BC" w14:textId="77777777" w:rsidR="00430474" w:rsidRPr="00430474" w:rsidRDefault="00430474" w:rsidP="00FC56BD">
            <w:pPr>
              <w:pStyle w:val="TableParagraph"/>
              <w:jc w:val="center"/>
              <w:rPr>
                <w:sz w:val="12"/>
                <w:szCs w:val="12"/>
              </w:rPr>
            </w:pPr>
            <w:r w:rsidRPr="00430474">
              <w:rPr>
                <w:sz w:val="12"/>
                <w:szCs w:val="12"/>
              </w:rPr>
              <w:t>государственной или</w:t>
            </w:r>
          </w:p>
          <w:p w14:paraId="013EF1A0" w14:textId="71809E22" w:rsidR="00430474" w:rsidRDefault="00430474" w:rsidP="00430474">
            <w:pPr>
              <w:tabs>
                <w:tab w:val="left" w:pos="0"/>
              </w:tabs>
              <w:jc w:val="center"/>
              <w:rPr>
                <w:rFonts w:ascii="Times New Roman" w:hAnsi="Times New Roman" w:cs="Times New Roman"/>
                <w:sz w:val="12"/>
                <w:szCs w:val="12"/>
              </w:rPr>
            </w:pPr>
            <w:r w:rsidRPr="00430474">
              <w:rPr>
                <w:rFonts w:ascii="Times New Roman" w:hAnsi="Times New Roman" w:cs="Times New Roman"/>
                <w:sz w:val="12"/>
                <w:szCs w:val="12"/>
              </w:rPr>
              <w:t>муниципальной собственности</w:t>
            </w:r>
          </w:p>
        </w:tc>
      </w:tr>
    </w:tbl>
    <w:p w14:paraId="5826EF7E" w14:textId="77777777" w:rsidR="00430474" w:rsidRDefault="00430474" w:rsidP="00430474">
      <w:pPr>
        <w:tabs>
          <w:tab w:val="left" w:pos="0"/>
        </w:tabs>
        <w:spacing w:after="0" w:line="240" w:lineRule="auto"/>
        <w:ind w:firstLine="284"/>
        <w:jc w:val="right"/>
        <w:rPr>
          <w:rFonts w:ascii="Times New Roman" w:hAnsi="Times New Roman" w:cs="Times New Roman"/>
          <w:sz w:val="12"/>
          <w:szCs w:val="12"/>
        </w:rPr>
      </w:pPr>
    </w:p>
    <w:p w14:paraId="467FA8C7"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связи с чем, текстовая часть настоящего ПМТ не содержит сведений, предусмотренных пунктами 2-4 части 5 статьи 43 Градостроительного кодекса Российской Федерации. </w:t>
      </w:r>
    </w:p>
    <w:p w14:paraId="2A7AACB7"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В свою очередь, не 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 же тем, что целью подготовки настоящего ПМТ не является установление или изменение красных линий. </w:t>
      </w:r>
    </w:p>
    <w:p w14:paraId="3F40BAD4" w14:textId="2F8792CF"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1.2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 зона 2 </w:t>
      </w:r>
    </w:p>
    <w:p w14:paraId="6207C2EC" w14:textId="56DB855D"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 Система координат – МСК-63, зона 2. Действующая система геодезической сети удовлетворяет требованиям выполнения землеустроительных работ для установления границ зе</w:t>
      </w:r>
      <w:r>
        <w:rPr>
          <w:rFonts w:ascii="Times New Roman" w:hAnsi="Times New Roman" w:cs="Times New Roman"/>
          <w:sz w:val="12"/>
          <w:szCs w:val="12"/>
        </w:rPr>
        <w:t xml:space="preserve">мельных участков не местности. </w:t>
      </w:r>
    </w:p>
    <w:p w14:paraId="0AC911D1" w14:textId="5ECDD0BE" w:rsidR="00FC56BD" w:rsidRDefault="00FC56BD" w:rsidP="00FC56BD">
      <w:pPr>
        <w:tabs>
          <w:tab w:val="left" w:pos="0"/>
        </w:tabs>
        <w:spacing w:after="0" w:line="240" w:lineRule="auto"/>
        <w:ind w:firstLine="284"/>
        <w:jc w:val="center"/>
        <w:rPr>
          <w:rFonts w:ascii="Times New Roman" w:hAnsi="Times New Roman" w:cs="Times New Roman"/>
          <w:sz w:val="12"/>
          <w:szCs w:val="12"/>
        </w:rPr>
      </w:pPr>
      <w:r w:rsidRPr="00FC56BD">
        <w:rPr>
          <w:rFonts w:ascii="Times New Roman" w:hAnsi="Times New Roman" w:cs="Times New Roman"/>
          <w:sz w:val="12"/>
          <w:szCs w:val="12"/>
        </w:rPr>
        <w:t>Образуемый земельный участок :ЗУ1, площадью 1329 кв.м.</w:t>
      </w:r>
    </w:p>
    <w:p w14:paraId="29499D3B" w14:textId="77777777" w:rsidR="00FC56BD" w:rsidRDefault="00FC56BD" w:rsidP="00FC56BD">
      <w:pPr>
        <w:tabs>
          <w:tab w:val="left" w:pos="0"/>
        </w:tabs>
        <w:spacing w:after="0" w:line="240" w:lineRule="auto"/>
        <w:ind w:firstLine="284"/>
        <w:jc w:val="center"/>
        <w:rPr>
          <w:rFonts w:ascii="Times New Roman" w:hAnsi="Times New Roman" w:cs="Times New Roman"/>
          <w:sz w:val="12"/>
          <w:szCs w:val="12"/>
        </w:rPr>
      </w:pPr>
    </w:p>
    <w:tbl>
      <w:tblPr>
        <w:tblW w:w="5000" w:type="pct"/>
        <w:tblCellMar>
          <w:bottom w:w="12" w:type="dxa"/>
          <w:right w:w="58" w:type="dxa"/>
        </w:tblCellMar>
        <w:tblLook w:val="04A0" w:firstRow="1" w:lastRow="0" w:firstColumn="1" w:lastColumn="0" w:noHBand="0" w:noVBand="1"/>
      </w:tblPr>
      <w:tblGrid>
        <w:gridCol w:w="1078"/>
        <w:gridCol w:w="1547"/>
        <w:gridCol w:w="1428"/>
        <w:gridCol w:w="1929"/>
        <w:gridCol w:w="1697"/>
      </w:tblGrid>
      <w:tr w:rsidR="00FC56BD" w:rsidRPr="00FC56BD" w14:paraId="3ADED016" w14:textId="77777777" w:rsidTr="00FC56BD">
        <w:trPr>
          <w:trHeight w:val="73"/>
        </w:trPr>
        <w:tc>
          <w:tcPr>
            <w:tcW w:w="7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BB0B32" w14:textId="15A80429"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lastRenderedPageBreak/>
              <w:t>Номер точки</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965B2" w14:textId="69B44CE4"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Координаты</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F10B1" w14:textId="44F6C947"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Координаты</w:t>
            </w:r>
          </w:p>
        </w:tc>
        <w:tc>
          <w:tcPr>
            <w:tcW w:w="12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202487" w14:textId="4A948BB3"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Расстояние, м</w:t>
            </w:r>
          </w:p>
        </w:tc>
        <w:tc>
          <w:tcPr>
            <w:tcW w:w="11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261ACB" w14:textId="3FC022E0"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Дирекционный угол</w:t>
            </w:r>
          </w:p>
        </w:tc>
      </w:tr>
      <w:tr w:rsidR="00FC56BD" w:rsidRPr="00FC56BD" w14:paraId="11F8CE38" w14:textId="77777777" w:rsidTr="00FC56BD">
        <w:trPr>
          <w:trHeight w:val="73"/>
        </w:trPr>
        <w:tc>
          <w:tcPr>
            <w:tcW w:w="701" w:type="pct"/>
            <w:vMerge/>
            <w:tcBorders>
              <w:top w:val="nil"/>
              <w:left w:val="single" w:sz="4" w:space="0" w:color="000000"/>
              <w:bottom w:val="single" w:sz="4" w:space="0" w:color="000000"/>
              <w:right w:val="single" w:sz="4" w:space="0" w:color="000000"/>
            </w:tcBorders>
            <w:shd w:val="clear" w:color="auto" w:fill="auto"/>
            <w:vAlign w:val="center"/>
          </w:tcPr>
          <w:p w14:paraId="10E1BD07" w14:textId="77777777" w:rsidR="00FC56BD" w:rsidRPr="00FC56BD" w:rsidRDefault="00FC56BD" w:rsidP="00FC56BD">
            <w:pPr>
              <w:spacing w:after="160" w:line="259" w:lineRule="auto"/>
              <w:jc w:val="center"/>
              <w:rPr>
                <w:rFonts w:ascii="Times New Roman" w:hAnsi="Times New Roman" w:cs="Times New Roman"/>
                <w:sz w:val="12"/>
                <w:szCs w:val="12"/>
              </w:rPr>
            </w:pP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D71A3" w14:textId="4906C4D7" w:rsidR="00FC56BD" w:rsidRPr="00FC56BD" w:rsidRDefault="00FC56BD" w:rsidP="00FC56BD">
            <w:pPr>
              <w:spacing w:after="0" w:line="259" w:lineRule="auto"/>
              <w:ind w:right="52"/>
              <w:jc w:val="center"/>
              <w:rPr>
                <w:rFonts w:ascii="Times New Roman" w:hAnsi="Times New Roman" w:cs="Times New Roman"/>
                <w:sz w:val="12"/>
                <w:szCs w:val="12"/>
              </w:rPr>
            </w:pPr>
            <w:r w:rsidRPr="00FC56BD">
              <w:rPr>
                <w:rFonts w:ascii="Times New Roman" w:hAnsi="Times New Roman" w:cs="Times New Roman"/>
                <w:sz w:val="12"/>
                <w:szCs w:val="12"/>
              </w:rPr>
              <w:t>X</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D479D" w14:textId="23BA414D" w:rsidR="00FC56BD" w:rsidRPr="00FC56BD" w:rsidRDefault="00FC56BD" w:rsidP="00FC56BD">
            <w:pPr>
              <w:spacing w:after="0" w:line="259" w:lineRule="auto"/>
              <w:ind w:right="48"/>
              <w:jc w:val="center"/>
              <w:rPr>
                <w:rFonts w:ascii="Times New Roman" w:hAnsi="Times New Roman" w:cs="Times New Roman"/>
                <w:sz w:val="12"/>
                <w:szCs w:val="12"/>
              </w:rPr>
            </w:pPr>
            <w:r w:rsidRPr="00FC56BD">
              <w:rPr>
                <w:rFonts w:ascii="Times New Roman" w:hAnsi="Times New Roman" w:cs="Times New Roman"/>
                <w:sz w:val="12"/>
                <w:szCs w:val="12"/>
              </w:rPr>
              <w:t>Y</w:t>
            </w:r>
          </w:p>
        </w:tc>
        <w:tc>
          <w:tcPr>
            <w:tcW w:w="1256" w:type="pct"/>
            <w:vMerge/>
            <w:tcBorders>
              <w:top w:val="nil"/>
              <w:left w:val="single" w:sz="4" w:space="0" w:color="000000"/>
              <w:bottom w:val="single" w:sz="4" w:space="0" w:color="000000"/>
              <w:right w:val="single" w:sz="4" w:space="0" w:color="000000"/>
            </w:tcBorders>
            <w:shd w:val="clear" w:color="auto" w:fill="auto"/>
            <w:vAlign w:val="center"/>
          </w:tcPr>
          <w:p w14:paraId="17D1443B" w14:textId="77777777" w:rsidR="00FC56BD" w:rsidRPr="00FC56BD" w:rsidRDefault="00FC56BD" w:rsidP="00FC56BD">
            <w:pPr>
              <w:spacing w:after="160" w:line="259" w:lineRule="auto"/>
              <w:jc w:val="center"/>
              <w:rPr>
                <w:rFonts w:ascii="Times New Roman" w:hAnsi="Times New Roman" w:cs="Times New Roman"/>
                <w:sz w:val="12"/>
                <w:szCs w:val="12"/>
              </w:rPr>
            </w:pPr>
          </w:p>
        </w:tc>
        <w:tc>
          <w:tcPr>
            <w:tcW w:w="1105" w:type="pct"/>
            <w:vMerge/>
            <w:tcBorders>
              <w:top w:val="nil"/>
              <w:left w:val="single" w:sz="4" w:space="0" w:color="000000"/>
              <w:bottom w:val="single" w:sz="4" w:space="0" w:color="000000"/>
              <w:right w:val="single" w:sz="4" w:space="0" w:color="000000"/>
            </w:tcBorders>
            <w:shd w:val="clear" w:color="auto" w:fill="auto"/>
            <w:vAlign w:val="center"/>
          </w:tcPr>
          <w:p w14:paraId="52333804" w14:textId="77777777" w:rsidR="00FC56BD" w:rsidRPr="00FC56BD" w:rsidRDefault="00FC56BD" w:rsidP="00FC56BD">
            <w:pPr>
              <w:spacing w:after="160" w:line="259" w:lineRule="auto"/>
              <w:jc w:val="center"/>
              <w:rPr>
                <w:rFonts w:ascii="Times New Roman" w:hAnsi="Times New Roman" w:cs="Times New Roman"/>
                <w:sz w:val="12"/>
                <w:szCs w:val="12"/>
              </w:rPr>
            </w:pPr>
          </w:p>
        </w:tc>
      </w:tr>
      <w:tr w:rsidR="00FC56BD" w:rsidRPr="00FC56BD" w14:paraId="346C18AB"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BE8E1" w14:textId="3B67EE9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F1AB80" w14:textId="1D397CA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465677,28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D03FA" w14:textId="41703CC1"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2245574,94</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9E4351" w14:textId="09D79E65" w:rsidR="00FC56BD" w:rsidRPr="00FC56BD" w:rsidRDefault="00FC56BD" w:rsidP="00FC56BD">
            <w:pPr>
              <w:spacing w:after="0" w:line="259" w:lineRule="auto"/>
              <w:jc w:val="center"/>
              <w:rPr>
                <w:rFonts w:ascii="Times New Roman" w:hAnsi="Times New Roman" w:cs="Times New Roman"/>
                <w:sz w:val="12"/>
                <w:szCs w:val="12"/>
              </w:rPr>
            </w:pP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96EC9" w14:textId="2FE439D8" w:rsidR="00FC56BD" w:rsidRPr="00FC56BD" w:rsidRDefault="00FC56BD" w:rsidP="00FC56BD">
            <w:pPr>
              <w:spacing w:after="0" w:line="259" w:lineRule="auto"/>
              <w:jc w:val="center"/>
              <w:rPr>
                <w:rFonts w:ascii="Times New Roman" w:hAnsi="Times New Roman" w:cs="Times New Roman"/>
                <w:sz w:val="12"/>
                <w:szCs w:val="12"/>
              </w:rPr>
            </w:pPr>
          </w:p>
        </w:tc>
      </w:tr>
      <w:tr w:rsidR="00FC56BD" w:rsidRPr="00FC56BD" w14:paraId="7462F490"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B3782" w14:textId="618BF34D"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D3279" w14:textId="5101B70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465686,93</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600EE" w14:textId="49D74A27"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2245588,78</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9469" w14:textId="6344A65D"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16,87</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053FE" w14:textId="5BAF22B6"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55°6'45"</w:t>
            </w:r>
          </w:p>
        </w:tc>
      </w:tr>
      <w:tr w:rsidR="00FC56BD" w:rsidRPr="00FC56BD" w14:paraId="603720BF"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D287C" w14:textId="68D393A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6CD61" w14:textId="17D47152"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465740,48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1BBC9" w14:textId="4C0C0FBC"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2245552,9</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DD4AC" w14:textId="05C47AF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64,46</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4D5B4" w14:textId="5DAD0248"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326°10'45"</w:t>
            </w:r>
          </w:p>
        </w:tc>
      </w:tr>
      <w:tr w:rsidR="00FC56BD" w:rsidRPr="00FC56BD" w14:paraId="113AE9DA"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02EBB" w14:textId="513D6DB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D92A0" w14:textId="3CA77627"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465728,45</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EE408" w14:textId="7F6C7A20"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2245534,38</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EF3ED" w14:textId="7F96142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22,09</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0AFF3" w14:textId="3B905085"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236°59'44"</w:t>
            </w:r>
          </w:p>
        </w:tc>
      </w:tr>
      <w:tr w:rsidR="00FC56BD" w:rsidRPr="00FC56BD" w14:paraId="4E9A5F32"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A0B51" w14:textId="2A6DE04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0E1F8" w14:textId="5440BA3C"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465687,81</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99BC6" w14:textId="52357879"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2245562,93</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9A2A5" w14:textId="685B8A47"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49,67</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151C3" w14:textId="1AD4BB35"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144°54'27"</w:t>
            </w:r>
          </w:p>
        </w:tc>
      </w:tr>
      <w:tr w:rsidR="00FC56BD" w:rsidRPr="00FC56BD" w14:paraId="75B9E8F6"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2EFF3" w14:textId="6E1EABEE"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6</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BF2EE" w14:textId="29B6B4D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465689,47</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34A09" w14:textId="61443475"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2245565,44</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C103E" w14:textId="109D479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3,01</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7CD40" w14:textId="7CD14D70"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56°31'16"</w:t>
            </w:r>
          </w:p>
        </w:tc>
      </w:tr>
      <w:tr w:rsidR="00FC56BD" w:rsidRPr="00FC56BD" w14:paraId="7ED679BE"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B27F7" w14:textId="0494C81D"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7</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91FA6" w14:textId="5ACDAEE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465688,97</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FF2F4" w14:textId="1FBC318F"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2245565,77</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857B5" w14:textId="11C5F9A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0,6</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95ECC" w14:textId="7307C9DE"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146°34'31"</w:t>
            </w:r>
          </w:p>
        </w:tc>
      </w:tr>
      <w:tr w:rsidR="00FC56BD" w:rsidRPr="00FC56BD" w14:paraId="1810FE54"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972BA" w14:textId="0CD8450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8</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2F10E" w14:textId="5FDE0A3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465689,26</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669BB8" w14:textId="643AE1E7"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2245566,27</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0E8CB" w14:textId="41F959C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0,58</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F6C77" w14:textId="15F5C844"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59°53'11"</w:t>
            </w:r>
          </w:p>
        </w:tc>
      </w:tr>
      <w:tr w:rsidR="00FC56BD" w:rsidRPr="00FC56BD" w14:paraId="4CA784B3"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9A1F9" w14:textId="1110892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9</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7B5E9" w14:textId="426B978E"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465677,91</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A670F" w14:textId="34A2075E"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2245574,26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0AC39" w14:textId="4701606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13,88</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BF7A0" w14:textId="1ADB9B7F"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144°51'21"</w:t>
            </w:r>
          </w:p>
        </w:tc>
      </w:tr>
      <w:tr w:rsidR="00FC56BD" w:rsidRPr="00FC56BD" w14:paraId="0890D936"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9A9D1F" w14:textId="75E90F5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10</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8A7CCA" w14:textId="08FE129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465678,02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212A5" w14:textId="161ADA55"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2245574,43</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225CD" w14:textId="1F36B55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0E57E" w14:textId="10D68E04"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57°5'41"</w:t>
            </w:r>
          </w:p>
        </w:tc>
      </w:tr>
      <w:tr w:rsidR="00FC56BD" w:rsidRPr="00FC56BD" w14:paraId="45CC4B93"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99634" w14:textId="1212DBA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41B77" w14:textId="7881C2AD"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465677,28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E5E26" w14:textId="25165059"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2245574,94</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EC14E" w14:textId="6415369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0,9</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A9D96" w14:textId="1CDBBA36"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145°25'33"</w:t>
            </w:r>
          </w:p>
        </w:tc>
      </w:tr>
      <w:tr w:rsidR="00FC56BD" w:rsidRPr="00FC56BD" w14:paraId="4F905104"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C1633" w14:textId="3483796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11</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C8D87" w14:textId="32D5C282"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465679,61</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E3635" w14:textId="4D93B763"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2245573,79</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251A3" w14:textId="36EF39B7" w:rsidR="00FC56BD" w:rsidRPr="00FC56BD" w:rsidRDefault="00FC56BD" w:rsidP="00FC56BD">
            <w:pPr>
              <w:spacing w:after="0" w:line="259" w:lineRule="auto"/>
              <w:jc w:val="center"/>
              <w:rPr>
                <w:rFonts w:ascii="Times New Roman" w:hAnsi="Times New Roman" w:cs="Times New Roman"/>
                <w:sz w:val="12"/>
                <w:szCs w:val="12"/>
              </w:rPr>
            </w:pP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2D7DF" w14:textId="1285F8C6" w:rsidR="00FC56BD" w:rsidRPr="00FC56BD" w:rsidRDefault="00FC56BD" w:rsidP="00FC56BD">
            <w:pPr>
              <w:spacing w:after="0" w:line="259" w:lineRule="auto"/>
              <w:jc w:val="center"/>
              <w:rPr>
                <w:rFonts w:ascii="Times New Roman" w:hAnsi="Times New Roman" w:cs="Times New Roman"/>
                <w:sz w:val="12"/>
                <w:szCs w:val="12"/>
              </w:rPr>
            </w:pPr>
          </w:p>
        </w:tc>
      </w:tr>
      <w:tr w:rsidR="00FC56BD" w:rsidRPr="00FC56BD" w14:paraId="144F3628"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0D979" w14:textId="38A58EDC"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12</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3DAAF" w14:textId="426659F9"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465679,86</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962C9" w14:textId="6B968D4E"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2245573,79</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F927B" w14:textId="09B7E01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3743D" w14:textId="6E1CF52C"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0°0'0"</w:t>
            </w:r>
          </w:p>
        </w:tc>
      </w:tr>
      <w:tr w:rsidR="00FC56BD" w:rsidRPr="00FC56BD" w14:paraId="6041ADAF"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D68E2" w14:textId="67F68DD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13</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D8376" w14:textId="78AD8BA2"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465679,87</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92C26" w14:textId="34D2CE12"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2245574,04</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F5F08" w14:textId="16386B1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D9CB4" w14:textId="0D7065E9"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87°42'34"</w:t>
            </w:r>
          </w:p>
        </w:tc>
      </w:tr>
      <w:tr w:rsidR="00FC56BD" w:rsidRPr="00FC56BD" w14:paraId="45E707AD"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0FBFF" w14:textId="2C02635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14</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05547" w14:textId="72AA470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465679,62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4775B" w14:textId="09733DB2"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2245574,04</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3D3D9" w14:textId="2512960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2F3FC" w14:textId="55126581"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180°0'0"</w:t>
            </w:r>
          </w:p>
        </w:tc>
      </w:tr>
      <w:tr w:rsidR="00FC56BD" w:rsidRPr="00FC56BD" w14:paraId="178C4EAA"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E5EB9" w14:textId="3DCCF355"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11</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24C81B" w14:textId="7A9FEC2D"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465679,61</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D990A" w14:textId="6434748E"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2245573,79</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4D752" w14:textId="4B684F51"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453197" w14:textId="7BB7A732"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267°42'34"</w:t>
            </w:r>
          </w:p>
        </w:tc>
      </w:tr>
      <w:tr w:rsidR="00FC56BD" w:rsidRPr="00FC56BD" w14:paraId="35A9814A" w14:textId="77777777" w:rsidTr="00FC56BD">
        <w:trPr>
          <w:trHeight w:val="73"/>
        </w:trPr>
        <w:tc>
          <w:tcPr>
            <w:tcW w:w="701" w:type="pct"/>
            <w:tcBorders>
              <w:top w:val="nil"/>
              <w:left w:val="single" w:sz="4" w:space="0" w:color="000000"/>
              <w:bottom w:val="single" w:sz="4" w:space="0" w:color="000000"/>
              <w:right w:val="single" w:sz="4" w:space="0" w:color="000000"/>
            </w:tcBorders>
            <w:shd w:val="clear" w:color="auto" w:fill="auto"/>
            <w:vAlign w:val="center"/>
          </w:tcPr>
          <w:p w14:paraId="7CB29D4E" w14:textId="4F96220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15</w:t>
            </w:r>
          </w:p>
        </w:tc>
        <w:tc>
          <w:tcPr>
            <w:tcW w:w="1007" w:type="pct"/>
            <w:tcBorders>
              <w:top w:val="nil"/>
              <w:left w:val="single" w:sz="4" w:space="0" w:color="000000"/>
              <w:bottom w:val="single" w:sz="4" w:space="0" w:color="000000"/>
              <w:right w:val="single" w:sz="4" w:space="0" w:color="000000"/>
            </w:tcBorders>
            <w:shd w:val="clear" w:color="auto" w:fill="auto"/>
            <w:vAlign w:val="center"/>
          </w:tcPr>
          <w:p w14:paraId="6B49B976" w14:textId="4DA41992"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465714,98</w:t>
            </w:r>
          </w:p>
        </w:tc>
        <w:tc>
          <w:tcPr>
            <w:tcW w:w="930" w:type="pct"/>
            <w:tcBorders>
              <w:top w:val="nil"/>
              <w:left w:val="single" w:sz="4" w:space="0" w:color="000000"/>
              <w:bottom w:val="single" w:sz="4" w:space="0" w:color="000000"/>
              <w:right w:val="single" w:sz="4" w:space="0" w:color="000000"/>
            </w:tcBorders>
            <w:shd w:val="clear" w:color="auto" w:fill="auto"/>
            <w:vAlign w:val="center"/>
          </w:tcPr>
          <w:p w14:paraId="065CD516" w14:textId="2B75C444"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2245544,63</w:t>
            </w:r>
          </w:p>
        </w:tc>
        <w:tc>
          <w:tcPr>
            <w:tcW w:w="1256" w:type="pct"/>
            <w:tcBorders>
              <w:top w:val="nil"/>
              <w:left w:val="single" w:sz="4" w:space="0" w:color="000000"/>
              <w:bottom w:val="single" w:sz="4" w:space="0" w:color="000000"/>
              <w:right w:val="single" w:sz="4" w:space="0" w:color="000000"/>
            </w:tcBorders>
            <w:shd w:val="clear" w:color="auto" w:fill="auto"/>
            <w:vAlign w:val="center"/>
          </w:tcPr>
          <w:p w14:paraId="32677227" w14:textId="5FF73074" w:rsidR="00FC56BD" w:rsidRPr="00FC56BD" w:rsidRDefault="00FC56BD" w:rsidP="00FC56BD">
            <w:pPr>
              <w:spacing w:after="0" w:line="259" w:lineRule="auto"/>
              <w:jc w:val="center"/>
              <w:rPr>
                <w:rFonts w:ascii="Times New Roman" w:hAnsi="Times New Roman" w:cs="Times New Roman"/>
                <w:sz w:val="12"/>
                <w:szCs w:val="12"/>
              </w:rPr>
            </w:pPr>
          </w:p>
        </w:tc>
        <w:tc>
          <w:tcPr>
            <w:tcW w:w="1105" w:type="pct"/>
            <w:tcBorders>
              <w:top w:val="nil"/>
              <w:left w:val="single" w:sz="4" w:space="0" w:color="000000"/>
              <w:bottom w:val="single" w:sz="4" w:space="0" w:color="000000"/>
              <w:right w:val="single" w:sz="4" w:space="0" w:color="000000"/>
            </w:tcBorders>
            <w:shd w:val="clear" w:color="auto" w:fill="auto"/>
            <w:vAlign w:val="center"/>
          </w:tcPr>
          <w:p w14:paraId="45930EBF" w14:textId="290AC47C" w:rsidR="00FC56BD" w:rsidRPr="00FC56BD" w:rsidRDefault="00FC56BD" w:rsidP="00FC56BD">
            <w:pPr>
              <w:spacing w:after="0" w:line="259" w:lineRule="auto"/>
              <w:jc w:val="center"/>
              <w:rPr>
                <w:rFonts w:ascii="Times New Roman" w:hAnsi="Times New Roman" w:cs="Times New Roman"/>
                <w:sz w:val="12"/>
                <w:szCs w:val="12"/>
              </w:rPr>
            </w:pPr>
          </w:p>
        </w:tc>
      </w:tr>
      <w:tr w:rsidR="00FC56BD" w:rsidRPr="00FC56BD" w14:paraId="61CF882E"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1CDCC" w14:textId="1D208391"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16</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0E3C1" w14:textId="0364263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465714,98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E1205" w14:textId="341A21CF"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2245544,38</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6186A" w14:textId="698FCD4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A3891B" w14:textId="4CC2F6C8"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270°0'0"</w:t>
            </w:r>
          </w:p>
        </w:tc>
      </w:tr>
      <w:tr w:rsidR="00FC56BD" w:rsidRPr="00FC56BD" w14:paraId="3E029B9C"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82F77" w14:textId="6E82364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17</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1D181" w14:textId="14689FD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465715,23</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F23A4" w14:textId="0CC93D40"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2245544,38</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74C5A" w14:textId="1F3F6591"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9099C" w14:textId="5E2830AF"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0°0'0"</w:t>
            </w:r>
          </w:p>
        </w:tc>
      </w:tr>
      <w:tr w:rsidR="00FC56BD" w:rsidRPr="00FC56BD" w14:paraId="30206609"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885C5" w14:textId="46E08E9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18</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07EBB" w14:textId="2FCA97E9"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465715,23</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A8D33" w14:textId="0A329ED0"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2245544,63</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79905" w14:textId="53034AE2"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63733" w14:textId="405C9838"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90°0'0"</w:t>
            </w:r>
          </w:p>
        </w:tc>
      </w:tr>
      <w:tr w:rsidR="00FC56BD" w:rsidRPr="00FC56BD" w14:paraId="2C879A94"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73E2F" w14:textId="3B48673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15</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985E3" w14:textId="63ABD49C"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465714,98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32361F" w14:textId="520850A5"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2245544,63</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53293C" w14:textId="240A99F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1EB2B" w14:textId="45C17245"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180°0'0"</w:t>
            </w:r>
          </w:p>
        </w:tc>
      </w:tr>
    </w:tbl>
    <w:p w14:paraId="0343D7D0" w14:textId="77777777" w:rsidR="00FC56BD" w:rsidRDefault="00FC56BD" w:rsidP="00FC56BD">
      <w:pPr>
        <w:tabs>
          <w:tab w:val="left" w:pos="0"/>
        </w:tabs>
        <w:spacing w:after="0" w:line="240" w:lineRule="auto"/>
        <w:ind w:firstLine="284"/>
        <w:jc w:val="center"/>
        <w:rPr>
          <w:rFonts w:ascii="Times New Roman" w:hAnsi="Times New Roman" w:cs="Times New Roman"/>
          <w:sz w:val="12"/>
          <w:szCs w:val="12"/>
        </w:rPr>
      </w:pPr>
    </w:p>
    <w:p w14:paraId="0D9B47A5" w14:textId="4371C973" w:rsidR="00FC56BD" w:rsidRDefault="00FC56BD" w:rsidP="00FC56BD">
      <w:pPr>
        <w:tabs>
          <w:tab w:val="left" w:pos="0"/>
        </w:tabs>
        <w:spacing w:after="0" w:line="240" w:lineRule="auto"/>
        <w:ind w:firstLine="284"/>
        <w:jc w:val="center"/>
        <w:rPr>
          <w:rFonts w:ascii="Times New Roman" w:hAnsi="Times New Roman" w:cs="Times New Roman"/>
          <w:sz w:val="12"/>
          <w:szCs w:val="12"/>
        </w:rPr>
      </w:pPr>
      <w:r w:rsidRPr="00FC56BD">
        <w:rPr>
          <w:rFonts w:ascii="Times New Roman" w:hAnsi="Times New Roman" w:cs="Times New Roman"/>
          <w:sz w:val="12"/>
          <w:szCs w:val="12"/>
        </w:rPr>
        <w:t>Образуемый земельный участок :ЗУ2, площадью 1395 кв.м.</w:t>
      </w:r>
    </w:p>
    <w:tbl>
      <w:tblPr>
        <w:tblW w:w="5000" w:type="pct"/>
        <w:tblCellMar>
          <w:bottom w:w="12" w:type="dxa"/>
          <w:right w:w="58" w:type="dxa"/>
        </w:tblCellMar>
        <w:tblLook w:val="04A0" w:firstRow="1" w:lastRow="0" w:firstColumn="1" w:lastColumn="0" w:noHBand="0" w:noVBand="1"/>
      </w:tblPr>
      <w:tblGrid>
        <w:gridCol w:w="1078"/>
        <w:gridCol w:w="1547"/>
        <w:gridCol w:w="1428"/>
        <w:gridCol w:w="1929"/>
        <w:gridCol w:w="1697"/>
      </w:tblGrid>
      <w:tr w:rsidR="00FC56BD" w:rsidRPr="00FC56BD" w14:paraId="7AC9AE6E" w14:textId="77777777" w:rsidTr="00FC56BD">
        <w:trPr>
          <w:trHeight w:val="73"/>
        </w:trPr>
        <w:tc>
          <w:tcPr>
            <w:tcW w:w="7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1978A1" w14:textId="0F69D10E"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Номер точки</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59FF7" w14:textId="6985C64C"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Координаты</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69AA6" w14:textId="4C154500"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Координаты</w:t>
            </w:r>
          </w:p>
        </w:tc>
        <w:tc>
          <w:tcPr>
            <w:tcW w:w="12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A7BCEE" w14:textId="6704E059"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Расстояние, м</w:t>
            </w:r>
          </w:p>
        </w:tc>
        <w:tc>
          <w:tcPr>
            <w:tcW w:w="11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07BC25" w14:textId="411F9DE2"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Дирекционный угол</w:t>
            </w:r>
          </w:p>
        </w:tc>
      </w:tr>
      <w:tr w:rsidR="00FC56BD" w:rsidRPr="00FC56BD" w14:paraId="1B702631" w14:textId="77777777" w:rsidTr="00FC56BD">
        <w:trPr>
          <w:trHeight w:val="73"/>
        </w:trPr>
        <w:tc>
          <w:tcPr>
            <w:tcW w:w="701" w:type="pct"/>
            <w:vMerge/>
            <w:tcBorders>
              <w:top w:val="nil"/>
              <w:left w:val="single" w:sz="4" w:space="0" w:color="000000"/>
              <w:bottom w:val="single" w:sz="4" w:space="0" w:color="000000"/>
              <w:right w:val="single" w:sz="4" w:space="0" w:color="000000"/>
            </w:tcBorders>
            <w:shd w:val="clear" w:color="auto" w:fill="auto"/>
            <w:vAlign w:val="center"/>
          </w:tcPr>
          <w:p w14:paraId="2635ADBF" w14:textId="77777777" w:rsidR="00FC56BD" w:rsidRPr="00FC56BD" w:rsidRDefault="00FC56BD" w:rsidP="00FC56BD">
            <w:pPr>
              <w:spacing w:after="160" w:line="259" w:lineRule="auto"/>
              <w:jc w:val="center"/>
              <w:rPr>
                <w:rFonts w:ascii="Times New Roman" w:hAnsi="Times New Roman" w:cs="Times New Roman"/>
                <w:sz w:val="12"/>
                <w:szCs w:val="12"/>
              </w:rPr>
            </w:pP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72E8F" w14:textId="74F8C1FD" w:rsidR="00FC56BD" w:rsidRPr="00FC56BD" w:rsidRDefault="00FC56BD" w:rsidP="00FC56BD">
            <w:pPr>
              <w:spacing w:after="0" w:line="259" w:lineRule="auto"/>
              <w:ind w:right="52"/>
              <w:jc w:val="center"/>
              <w:rPr>
                <w:rFonts w:ascii="Times New Roman" w:hAnsi="Times New Roman" w:cs="Times New Roman"/>
                <w:sz w:val="12"/>
                <w:szCs w:val="12"/>
              </w:rPr>
            </w:pPr>
            <w:r w:rsidRPr="00FC56BD">
              <w:rPr>
                <w:rFonts w:ascii="Times New Roman" w:hAnsi="Times New Roman" w:cs="Times New Roman"/>
                <w:sz w:val="12"/>
                <w:szCs w:val="12"/>
              </w:rPr>
              <w:t>X</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20A4D" w14:textId="0636ED6A" w:rsidR="00FC56BD" w:rsidRPr="00FC56BD" w:rsidRDefault="00FC56BD" w:rsidP="00FC56BD">
            <w:pPr>
              <w:spacing w:after="0" w:line="259" w:lineRule="auto"/>
              <w:ind w:right="48"/>
              <w:jc w:val="center"/>
              <w:rPr>
                <w:rFonts w:ascii="Times New Roman" w:hAnsi="Times New Roman" w:cs="Times New Roman"/>
                <w:sz w:val="12"/>
                <w:szCs w:val="12"/>
              </w:rPr>
            </w:pPr>
            <w:r w:rsidRPr="00FC56BD">
              <w:rPr>
                <w:rFonts w:ascii="Times New Roman" w:hAnsi="Times New Roman" w:cs="Times New Roman"/>
                <w:sz w:val="12"/>
                <w:szCs w:val="12"/>
              </w:rPr>
              <w:t>Y</w:t>
            </w:r>
          </w:p>
        </w:tc>
        <w:tc>
          <w:tcPr>
            <w:tcW w:w="1256" w:type="pct"/>
            <w:vMerge/>
            <w:tcBorders>
              <w:top w:val="nil"/>
              <w:left w:val="single" w:sz="4" w:space="0" w:color="000000"/>
              <w:bottom w:val="single" w:sz="4" w:space="0" w:color="000000"/>
              <w:right w:val="single" w:sz="4" w:space="0" w:color="000000"/>
            </w:tcBorders>
            <w:shd w:val="clear" w:color="auto" w:fill="auto"/>
            <w:vAlign w:val="center"/>
          </w:tcPr>
          <w:p w14:paraId="16720A9C" w14:textId="77777777" w:rsidR="00FC56BD" w:rsidRPr="00FC56BD" w:rsidRDefault="00FC56BD" w:rsidP="00FC56BD">
            <w:pPr>
              <w:spacing w:after="160" w:line="259" w:lineRule="auto"/>
              <w:jc w:val="center"/>
              <w:rPr>
                <w:rFonts w:ascii="Times New Roman" w:hAnsi="Times New Roman" w:cs="Times New Roman"/>
                <w:sz w:val="12"/>
                <w:szCs w:val="12"/>
              </w:rPr>
            </w:pPr>
          </w:p>
        </w:tc>
        <w:tc>
          <w:tcPr>
            <w:tcW w:w="1105" w:type="pct"/>
            <w:vMerge/>
            <w:tcBorders>
              <w:top w:val="nil"/>
              <w:left w:val="single" w:sz="4" w:space="0" w:color="000000"/>
              <w:bottom w:val="single" w:sz="4" w:space="0" w:color="000000"/>
              <w:right w:val="single" w:sz="4" w:space="0" w:color="000000"/>
            </w:tcBorders>
            <w:shd w:val="clear" w:color="auto" w:fill="auto"/>
            <w:vAlign w:val="center"/>
          </w:tcPr>
          <w:p w14:paraId="300DC5F5" w14:textId="77777777" w:rsidR="00FC56BD" w:rsidRPr="00FC56BD" w:rsidRDefault="00FC56BD" w:rsidP="00FC56BD">
            <w:pPr>
              <w:spacing w:after="160" w:line="259" w:lineRule="auto"/>
              <w:jc w:val="center"/>
              <w:rPr>
                <w:rFonts w:ascii="Times New Roman" w:hAnsi="Times New Roman" w:cs="Times New Roman"/>
                <w:sz w:val="12"/>
                <w:szCs w:val="12"/>
              </w:rPr>
            </w:pPr>
          </w:p>
        </w:tc>
      </w:tr>
      <w:tr w:rsidR="00FC56BD" w:rsidRPr="00FC56BD" w14:paraId="0D315F4D"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75E5A4" w14:textId="043EC192"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19</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79521" w14:textId="7694AB25"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465628,14</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0D094" w14:textId="4076919E"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2245534,56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EA372" w14:textId="1FBD38E3" w:rsidR="00FC56BD" w:rsidRPr="00FC56BD" w:rsidRDefault="00FC56BD" w:rsidP="00FC56BD">
            <w:pPr>
              <w:spacing w:after="0" w:line="259" w:lineRule="auto"/>
              <w:jc w:val="center"/>
              <w:rPr>
                <w:rFonts w:ascii="Times New Roman" w:hAnsi="Times New Roman" w:cs="Times New Roman"/>
                <w:sz w:val="12"/>
                <w:szCs w:val="12"/>
              </w:rPr>
            </w:pP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1128C" w14:textId="393C11D1" w:rsidR="00FC56BD" w:rsidRPr="00FC56BD" w:rsidRDefault="00FC56BD" w:rsidP="00FC56BD">
            <w:pPr>
              <w:spacing w:after="0" w:line="259" w:lineRule="auto"/>
              <w:jc w:val="center"/>
              <w:rPr>
                <w:rFonts w:ascii="Times New Roman" w:hAnsi="Times New Roman" w:cs="Times New Roman"/>
                <w:sz w:val="12"/>
                <w:szCs w:val="12"/>
              </w:rPr>
            </w:pPr>
          </w:p>
        </w:tc>
      </w:tr>
      <w:tr w:rsidR="00FC56BD" w:rsidRPr="00FC56BD" w14:paraId="423BB91D"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1C9AA" w14:textId="50843EFD"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20</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25D8B" w14:textId="7C71555C"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465631,78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B6EB8" w14:textId="22E4A861"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2245539,65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35EC9" w14:textId="391C51C1"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6,26</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82BF8" w14:textId="0E791BA7"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54°25'49"</w:t>
            </w:r>
          </w:p>
        </w:tc>
      </w:tr>
      <w:tr w:rsidR="00FC56BD" w:rsidRPr="00FC56BD" w14:paraId="02314F4F"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95638" w14:textId="5726948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21</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D5D2A" w14:textId="7E1D0E7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465639,51</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BDE4A" w14:textId="3BC06B4E"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2245550,58</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EB820B" w14:textId="5FE17037"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13,39</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8AC93" w14:textId="669AE8DC"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54°43'52"</w:t>
            </w:r>
          </w:p>
        </w:tc>
      </w:tr>
      <w:tr w:rsidR="00FC56BD" w:rsidRPr="00FC56BD" w14:paraId="5F0E14D2"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C3D40" w14:textId="5FE43BED"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22</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698E5" w14:textId="51DBE48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465649,59</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44F19" w14:textId="7BDB5C1E"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2245565,97</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B5DFB" w14:textId="2969F0D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18,4</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12F3D" w14:textId="604A6C28"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56°46'35"</w:t>
            </w:r>
          </w:p>
        </w:tc>
      </w:tr>
      <w:tr w:rsidR="00FC56BD" w:rsidRPr="00FC56BD" w14:paraId="3DDCC556"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19814" w14:textId="22242FD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23</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73FE4D" w14:textId="614D42B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465660,23</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F8AF1" w14:textId="6C057C5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2245581,8</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B21784" w14:textId="297FD3D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19,07</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D11B3" w14:textId="27EFE9C1"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56°5'36"</w:t>
            </w:r>
          </w:p>
        </w:tc>
      </w:tr>
      <w:tr w:rsidR="00FC56BD" w:rsidRPr="00FC56BD" w14:paraId="0389049C"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B4EC1" w14:textId="39E75F7D"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24</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92C23" w14:textId="7C471819"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465673,48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F1562" w14:textId="4E74612E"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2245572,66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E3FBD5" w14:textId="61C10357"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16,1</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1132A" w14:textId="44AA1472"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325°24'6"</w:t>
            </w:r>
          </w:p>
        </w:tc>
      </w:tr>
      <w:tr w:rsidR="00FC56BD" w:rsidRPr="00FC56BD" w14:paraId="7EEB7763"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279B0" w14:textId="4BDF2C3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25</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32470" w14:textId="4BAFE271"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465671,7</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19ABD0" w14:textId="358EE630"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2245569,99</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1D35" w14:textId="462190C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3,21</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2A6182" w14:textId="10BD3915"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236°18'36"</w:t>
            </w:r>
          </w:p>
        </w:tc>
      </w:tr>
      <w:tr w:rsidR="00FC56BD" w:rsidRPr="00FC56BD" w14:paraId="4AC07387"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015E4" w14:textId="464392F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26</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4884B" w14:textId="296A4B1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465671,52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D957C" w14:textId="6DCEF1F7"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2245569,71</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CBA00" w14:textId="3725774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0,33</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84088" w14:textId="335EDECD"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237°15'53"</w:t>
            </w:r>
          </w:p>
        </w:tc>
      </w:tr>
      <w:tr w:rsidR="00FC56BD" w:rsidRPr="00FC56BD" w14:paraId="016A5B62"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1CDEE1" w14:textId="599634C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27</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F3999" w14:textId="72740CC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465671,42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196F2" w14:textId="691C62D3"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2245569,57</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89F33" w14:textId="01081BC9"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0,17</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046D7" w14:textId="2F1EAD69"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234°27'44"</w:t>
            </w:r>
          </w:p>
        </w:tc>
      </w:tr>
      <w:tr w:rsidR="00FC56BD" w:rsidRPr="00FC56BD" w14:paraId="00F5CA88"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077B2" w14:textId="46EF623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28</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CD13E" w14:textId="6898ECB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465674,26</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3F3D8" w14:textId="4DBDA76E"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2245567,62</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616A" w14:textId="7FCD125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3,45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BDEF9" w14:textId="79452BE1"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325°31'33"</w:t>
            </w:r>
          </w:p>
        </w:tc>
      </w:tr>
      <w:tr w:rsidR="00FC56BD" w:rsidRPr="00FC56BD" w14:paraId="3B389300"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76F3D" w14:textId="6DB1513E"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29</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35AF7" w14:textId="4686B72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465673,84</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59903" w14:textId="392C2D5A"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2245565,54</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D56B" w14:textId="6ED4B0A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2,12</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72EBB" w14:textId="708A0A80"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258°35'3"</w:t>
            </w:r>
          </w:p>
        </w:tc>
      </w:tr>
      <w:tr w:rsidR="00FC56BD" w:rsidRPr="00FC56BD" w14:paraId="3BEE82AF"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C4364" w14:textId="7AC1B8D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30</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20561" w14:textId="74DE444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465667,52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540F6" w14:textId="0DEDA4EC"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2245556,36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A1EB1" w14:textId="70DC987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11,15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859EB" w14:textId="59D23046"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235°27'16"</w:t>
            </w:r>
          </w:p>
        </w:tc>
      </w:tr>
      <w:tr w:rsidR="00FC56BD" w:rsidRPr="00FC56BD" w14:paraId="0E04FE16"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84625" w14:textId="6F92D0D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31</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7D9B9" w14:textId="6E63632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465667,99</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77B4" w14:textId="75E0E534"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2245556,04</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52B01" w14:textId="4FC5E1B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0,57</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F8D86" w14:textId="757123FC"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325°45'3"</w:t>
            </w:r>
          </w:p>
        </w:tc>
      </w:tr>
      <w:tr w:rsidR="00FC56BD" w:rsidRPr="00FC56BD" w14:paraId="5EB5DEE4"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45281" w14:textId="107E7A1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32</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2E07C4" w14:textId="5F1E0ABC"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465667,72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CA911" w14:textId="1E8EB45A"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2245555,63</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EDA39" w14:textId="63A9A34E"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0,49</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6AFDF" w14:textId="7DEAD387"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236°38'1"</w:t>
            </w:r>
          </w:p>
        </w:tc>
      </w:tr>
      <w:tr w:rsidR="00FC56BD" w:rsidRPr="00FC56BD" w14:paraId="7747C77C"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4CBB7" w14:textId="34C1ED5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33</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7DAC3" w14:textId="0EBAC97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465670,12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035EC" w14:textId="2ED0CB07"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2245554,05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695C" w14:textId="1B09A6BC"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2,87</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3EB54" w14:textId="5C4E2FF2"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326°38'30"</w:t>
            </w:r>
          </w:p>
        </w:tc>
      </w:tr>
      <w:tr w:rsidR="00FC56BD" w:rsidRPr="00FC56BD" w14:paraId="73B53F48"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CD550" w14:textId="3E9232D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34</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01BE1" w14:textId="09B5AA2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465679,58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A5AF6" w14:textId="194DE65A"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2245568,38</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04923" w14:textId="5C8ABD0C"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17,17</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29F46" w14:textId="51835198"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56°34'9"</w:t>
            </w:r>
          </w:p>
        </w:tc>
      </w:tr>
      <w:tr w:rsidR="00FC56BD" w:rsidRPr="00FC56BD" w14:paraId="41BE7549"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99ADB" w14:textId="35DE251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35</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6740A" w14:textId="26409F6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465681,58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E6B1D" w14:textId="1830A616"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2245567,05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01C51" w14:textId="1D606825"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2,4</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B0EAB" w14:textId="1688183A"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326°22'34"</w:t>
            </w:r>
          </w:p>
        </w:tc>
      </w:tr>
      <w:tr w:rsidR="00FC56BD" w:rsidRPr="00FC56BD" w14:paraId="1812FC65"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65014" w14:textId="7E16392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36</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AF1F3" w14:textId="359C0721"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465678,88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0B339" w14:textId="3DCA5508"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2245563,08</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8512C" w14:textId="162CD7C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4,8</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EE48E" w14:textId="515F4FF3"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235°46'49"</w:t>
            </w:r>
          </w:p>
        </w:tc>
      </w:tr>
      <w:tr w:rsidR="00FC56BD" w:rsidRPr="00FC56BD" w14:paraId="01405E55"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97C3E" w14:textId="508B08E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37</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0304B" w14:textId="00E04CED"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465648,72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95196" w14:textId="37F3C184"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2245519,73</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BC500" w14:textId="1D53BF3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52,81</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18536" w14:textId="30DC8E1B"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235°10'21"</w:t>
            </w:r>
          </w:p>
        </w:tc>
      </w:tr>
      <w:tr w:rsidR="00FC56BD" w:rsidRPr="00FC56BD" w14:paraId="2127B150"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FA412" w14:textId="184480D2"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38</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5FB10" w14:textId="170EB80E"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465629,19</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D86D1" w14:textId="2AB7BAAB"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2245533,25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9D499" w14:textId="6580F3D5"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23,75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DAECC" w14:textId="1F1717AF"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145°18'23"</w:t>
            </w:r>
          </w:p>
        </w:tc>
      </w:tr>
      <w:tr w:rsidR="00FC56BD" w:rsidRPr="00FC56BD" w14:paraId="769980E1"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9FE71" w14:textId="53F45E3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39</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2E742" w14:textId="60CFC61D"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465629,5</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E76E9" w14:textId="1DF027B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2245533,6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84C1BA" w14:textId="213087E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0,47</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901DE" w14:textId="5DD96188"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48°28'6"</w:t>
            </w:r>
          </w:p>
        </w:tc>
      </w:tr>
      <w:tr w:rsidR="00FC56BD" w:rsidRPr="00FC56BD" w14:paraId="677AB183"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232C4" w14:textId="777F915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19</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2934B" w14:textId="73F7CF3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465628,14</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99B76" w14:textId="04D60ACA"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2245534,56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DB0F8" w14:textId="2268A0B5"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1,66</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AEF49" w14:textId="22E9F182"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144°46'57"</w:t>
            </w:r>
          </w:p>
        </w:tc>
      </w:tr>
      <w:tr w:rsidR="00FC56BD" w:rsidRPr="00FC56BD" w14:paraId="4C410FC7"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8E14E" w14:textId="03E2D315"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40</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84AB3" w14:textId="2FC891B7"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465659,96</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674F2" w14:textId="3C8ADF17"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2245576,36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11911" w14:textId="369D4561" w:rsidR="00FC56BD" w:rsidRPr="00FC56BD" w:rsidRDefault="00FC56BD" w:rsidP="00FC56BD">
            <w:pPr>
              <w:spacing w:after="0" w:line="259" w:lineRule="auto"/>
              <w:jc w:val="center"/>
              <w:rPr>
                <w:rFonts w:ascii="Times New Roman" w:hAnsi="Times New Roman" w:cs="Times New Roman"/>
                <w:sz w:val="12"/>
                <w:szCs w:val="12"/>
              </w:rPr>
            </w:pP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B8103" w14:textId="4A7B73C7" w:rsidR="00FC56BD" w:rsidRPr="00FC56BD" w:rsidRDefault="00FC56BD" w:rsidP="00FC56BD">
            <w:pPr>
              <w:spacing w:after="0" w:line="259" w:lineRule="auto"/>
              <w:jc w:val="center"/>
              <w:rPr>
                <w:rFonts w:ascii="Times New Roman" w:hAnsi="Times New Roman" w:cs="Times New Roman"/>
                <w:sz w:val="12"/>
                <w:szCs w:val="12"/>
              </w:rPr>
            </w:pPr>
          </w:p>
        </w:tc>
      </w:tr>
      <w:tr w:rsidR="00FC56BD" w:rsidRPr="00FC56BD" w14:paraId="35A34A53"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72E44" w14:textId="7D15757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41</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6D2E6" w14:textId="3B47CD0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465660,21</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5A67B" w14:textId="4C90DF41"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2245576,36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0B03A" w14:textId="6CD1A16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55825" w14:textId="412A79C9"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0°0'0"</w:t>
            </w:r>
          </w:p>
        </w:tc>
      </w:tr>
      <w:tr w:rsidR="00FC56BD" w:rsidRPr="00FC56BD" w14:paraId="5777D433"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7258C" w14:textId="158EEDDD"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42</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84C12" w14:textId="2747E29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465660,22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B0AB6" w14:textId="0BCCBA9D"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2245576,61</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69620" w14:textId="481FC0E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A1156" w14:textId="05380350"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87°42'34"</w:t>
            </w:r>
          </w:p>
        </w:tc>
      </w:tr>
      <w:tr w:rsidR="00FC56BD" w:rsidRPr="00FC56BD" w14:paraId="19F7C759"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49F11" w14:textId="50E3B9AD"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43</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7104A" w14:textId="4B5702B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465659,97</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8BACD" w14:textId="64109473"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2245576,61</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33518" w14:textId="6B1BFBC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8C5C4" w14:textId="2B971919"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180°0'0"</w:t>
            </w:r>
          </w:p>
        </w:tc>
      </w:tr>
      <w:tr w:rsidR="00FC56BD" w:rsidRPr="00FC56BD" w14:paraId="75FAC4C2"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75E53" w14:textId="5EAAAE3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40</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A6A73" w14:textId="54EA87E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465659,96</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27E85" w14:textId="446BFEBC"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2245576,36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C6564" w14:textId="7E18420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AAC8F" w14:textId="03A99DDA"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267°42'34"</w:t>
            </w:r>
          </w:p>
        </w:tc>
      </w:tr>
    </w:tbl>
    <w:p w14:paraId="7F4A09E7" w14:textId="77777777" w:rsidR="00FC56BD" w:rsidRDefault="00FC56BD" w:rsidP="00FC56BD">
      <w:pPr>
        <w:tabs>
          <w:tab w:val="left" w:pos="0"/>
        </w:tabs>
        <w:spacing w:after="0" w:line="240" w:lineRule="auto"/>
        <w:ind w:firstLine="284"/>
        <w:jc w:val="center"/>
        <w:rPr>
          <w:rFonts w:ascii="Times New Roman" w:hAnsi="Times New Roman" w:cs="Times New Roman"/>
          <w:sz w:val="12"/>
          <w:szCs w:val="12"/>
        </w:rPr>
      </w:pPr>
    </w:p>
    <w:p w14:paraId="6FBFA4C7" w14:textId="594DB7E0" w:rsidR="00FC56BD" w:rsidRDefault="00FC56BD" w:rsidP="00FC56BD">
      <w:pPr>
        <w:tabs>
          <w:tab w:val="left" w:pos="0"/>
        </w:tabs>
        <w:spacing w:after="0" w:line="240" w:lineRule="auto"/>
        <w:ind w:firstLine="284"/>
        <w:jc w:val="center"/>
        <w:rPr>
          <w:rFonts w:ascii="Times New Roman" w:hAnsi="Times New Roman" w:cs="Times New Roman"/>
          <w:sz w:val="12"/>
          <w:szCs w:val="12"/>
        </w:rPr>
      </w:pPr>
      <w:r w:rsidRPr="00FC56BD">
        <w:rPr>
          <w:rFonts w:ascii="Times New Roman" w:hAnsi="Times New Roman" w:cs="Times New Roman"/>
          <w:sz w:val="12"/>
          <w:szCs w:val="12"/>
        </w:rPr>
        <w:t>Образуемый земельный участок :ЗУ3, площадью 1185 кв.м.</w:t>
      </w:r>
    </w:p>
    <w:tbl>
      <w:tblPr>
        <w:tblW w:w="5000" w:type="pct"/>
        <w:tblCellMar>
          <w:bottom w:w="12" w:type="dxa"/>
          <w:right w:w="58" w:type="dxa"/>
        </w:tblCellMar>
        <w:tblLook w:val="04A0" w:firstRow="1" w:lastRow="0" w:firstColumn="1" w:lastColumn="0" w:noHBand="0" w:noVBand="1"/>
      </w:tblPr>
      <w:tblGrid>
        <w:gridCol w:w="1078"/>
        <w:gridCol w:w="1547"/>
        <w:gridCol w:w="1428"/>
        <w:gridCol w:w="1929"/>
        <w:gridCol w:w="1697"/>
      </w:tblGrid>
      <w:tr w:rsidR="00FC56BD" w:rsidRPr="00FC56BD" w14:paraId="75A850EC" w14:textId="77777777" w:rsidTr="00FC56BD">
        <w:trPr>
          <w:trHeight w:val="73"/>
        </w:trPr>
        <w:tc>
          <w:tcPr>
            <w:tcW w:w="7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DFD954" w14:textId="6635702A"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Номер точки</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A12ECE" w14:textId="2B1CF026"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Координаты</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D4CA9" w14:textId="1035A312"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Координаты</w:t>
            </w:r>
          </w:p>
        </w:tc>
        <w:tc>
          <w:tcPr>
            <w:tcW w:w="12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C2AF3C" w14:textId="74BDA507"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Расстояние, м</w:t>
            </w:r>
          </w:p>
        </w:tc>
        <w:tc>
          <w:tcPr>
            <w:tcW w:w="11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C96159" w14:textId="2A71064A"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Дирекционный угол</w:t>
            </w:r>
          </w:p>
        </w:tc>
      </w:tr>
      <w:tr w:rsidR="00FC56BD" w:rsidRPr="00FC56BD" w14:paraId="0EE74ED6" w14:textId="77777777" w:rsidTr="00FC56BD">
        <w:trPr>
          <w:trHeight w:val="73"/>
        </w:trPr>
        <w:tc>
          <w:tcPr>
            <w:tcW w:w="701" w:type="pct"/>
            <w:vMerge/>
            <w:tcBorders>
              <w:top w:val="nil"/>
              <w:left w:val="single" w:sz="4" w:space="0" w:color="000000"/>
              <w:bottom w:val="single" w:sz="4" w:space="0" w:color="000000"/>
              <w:right w:val="single" w:sz="4" w:space="0" w:color="000000"/>
            </w:tcBorders>
            <w:shd w:val="clear" w:color="auto" w:fill="auto"/>
            <w:vAlign w:val="center"/>
          </w:tcPr>
          <w:p w14:paraId="55355369" w14:textId="77777777" w:rsidR="00FC56BD" w:rsidRPr="00FC56BD" w:rsidRDefault="00FC56BD" w:rsidP="00FC56BD">
            <w:pPr>
              <w:spacing w:after="160" w:line="259" w:lineRule="auto"/>
              <w:jc w:val="center"/>
              <w:rPr>
                <w:rFonts w:ascii="Times New Roman" w:hAnsi="Times New Roman" w:cs="Times New Roman"/>
                <w:sz w:val="12"/>
                <w:szCs w:val="12"/>
              </w:rPr>
            </w:pP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DCFB6" w14:textId="4D0B0B64" w:rsidR="00FC56BD" w:rsidRPr="00FC56BD" w:rsidRDefault="00FC56BD" w:rsidP="00FC56BD">
            <w:pPr>
              <w:spacing w:after="0" w:line="259" w:lineRule="auto"/>
              <w:ind w:right="52"/>
              <w:jc w:val="center"/>
              <w:rPr>
                <w:rFonts w:ascii="Times New Roman" w:hAnsi="Times New Roman" w:cs="Times New Roman"/>
                <w:sz w:val="12"/>
                <w:szCs w:val="12"/>
              </w:rPr>
            </w:pPr>
            <w:r w:rsidRPr="00FC56BD">
              <w:rPr>
                <w:rFonts w:ascii="Times New Roman" w:hAnsi="Times New Roman" w:cs="Times New Roman"/>
                <w:sz w:val="12"/>
                <w:szCs w:val="12"/>
              </w:rPr>
              <w:t>X</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A680E3" w14:textId="3BC0D23F" w:rsidR="00FC56BD" w:rsidRPr="00FC56BD" w:rsidRDefault="00FC56BD" w:rsidP="00FC56BD">
            <w:pPr>
              <w:spacing w:after="0" w:line="259" w:lineRule="auto"/>
              <w:ind w:right="48"/>
              <w:jc w:val="center"/>
              <w:rPr>
                <w:rFonts w:ascii="Times New Roman" w:hAnsi="Times New Roman" w:cs="Times New Roman"/>
                <w:sz w:val="12"/>
                <w:szCs w:val="12"/>
              </w:rPr>
            </w:pPr>
            <w:r w:rsidRPr="00FC56BD">
              <w:rPr>
                <w:rFonts w:ascii="Times New Roman" w:hAnsi="Times New Roman" w:cs="Times New Roman"/>
                <w:sz w:val="12"/>
                <w:szCs w:val="12"/>
              </w:rPr>
              <w:t>Y</w:t>
            </w:r>
          </w:p>
        </w:tc>
        <w:tc>
          <w:tcPr>
            <w:tcW w:w="1256" w:type="pct"/>
            <w:vMerge/>
            <w:tcBorders>
              <w:top w:val="nil"/>
              <w:left w:val="single" w:sz="4" w:space="0" w:color="000000"/>
              <w:bottom w:val="single" w:sz="4" w:space="0" w:color="000000"/>
              <w:right w:val="single" w:sz="4" w:space="0" w:color="000000"/>
            </w:tcBorders>
            <w:shd w:val="clear" w:color="auto" w:fill="auto"/>
            <w:vAlign w:val="center"/>
          </w:tcPr>
          <w:p w14:paraId="79AB6365" w14:textId="77777777" w:rsidR="00FC56BD" w:rsidRPr="00FC56BD" w:rsidRDefault="00FC56BD" w:rsidP="00FC56BD">
            <w:pPr>
              <w:spacing w:after="160" w:line="259" w:lineRule="auto"/>
              <w:jc w:val="center"/>
              <w:rPr>
                <w:rFonts w:ascii="Times New Roman" w:hAnsi="Times New Roman" w:cs="Times New Roman"/>
                <w:sz w:val="12"/>
                <w:szCs w:val="12"/>
              </w:rPr>
            </w:pPr>
          </w:p>
        </w:tc>
        <w:tc>
          <w:tcPr>
            <w:tcW w:w="1105" w:type="pct"/>
            <w:vMerge/>
            <w:tcBorders>
              <w:top w:val="nil"/>
              <w:left w:val="single" w:sz="4" w:space="0" w:color="000000"/>
              <w:bottom w:val="single" w:sz="4" w:space="0" w:color="000000"/>
              <w:right w:val="single" w:sz="4" w:space="0" w:color="000000"/>
            </w:tcBorders>
            <w:shd w:val="clear" w:color="auto" w:fill="auto"/>
            <w:vAlign w:val="center"/>
          </w:tcPr>
          <w:p w14:paraId="3F111F37" w14:textId="77777777" w:rsidR="00FC56BD" w:rsidRPr="00FC56BD" w:rsidRDefault="00FC56BD" w:rsidP="00FC56BD">
            <w:pPr>
              <w:spacing w:after="160" w:line="259" w:lineRule="auto"/>
              <w:jc w:val="center"/>
              <w:rPr>
                <w:rFonts w:ascii="Times New Roman" w:hAnsi="Times New Roman" w:cs="Times New Roman"/>
                <w:sz w:val="12"/>
                <w:szCs w:val="12"/>
              </w:rPr>
            </w:pPr>
          </w:p>
        </w:tc>
      </w:tr>
      <w:tr w:rsidR="00FC56BD" w:rsidRPr="00FC56BD" w14:paraId="3457850B"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810A7" w14:textId="6F4E895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44</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3B740" w14:textId="32F788E7"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465626,11</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9F143" w14:textId="5D4BC5AE"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2245471,43</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9571B" w14:textId="3EEB9427" w:rsidR="00FC56BD" w:rsidRPr="00FC56BD" w:rsidRDefault="00FC56BD" w:rsidP="00FC56BD">
            <w:pPr>
              <w:spacing w:after="0" w:line="259" w:lineRule="auto"/>
              <w:jc w:val="center"/>
              <w:rPr>
                <w:rFonts w:ascii="Times New Roman" w:hAnsi="Times New Roman" w:cs="Times New Roman"/>
                <w:sz w:val="12"/>
                <w:szCs w:val="12"/>
              </w:rPr>
            </w:pP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F7064" w14:textId="6E9F843E" w:rsidR="00FC56BD" w:rsidRPr="00FC56BD" w:rsidRDefault="00FC56BD" w:rsidP="00FC56BD">
            <w:pPr>
              <w:spacing w:after="0" w:line="259" w:lineRule="auto"/>
              <w:jc w:val="center"/>
              <w:rPr>
                <w:rFonts w:ascii="Times New Roman" w:hAnsi="Times New Roman" w:cs="Times New Roman"/>
                <w:sz w:val="12"/>
                <w:szCs w:val="12"/>
              </w:rPr>
            </w:pPr>
          </w:p>
        </w:tc>
      </w:tr>
      <w:tr w:rsidR="00FC56BD" w:rsidRPr="00FC56BD" w14:paraId="2781D021"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7D33C" w14:textId="78A123D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45</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F6F48" w14:textId="58E845A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465643,01</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CBF67" w14:textId="61C5A03D"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2245459,87</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78645" w14:textId="75A12C4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20,47</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6D337" w14:textId="432DBEF9"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325°36'15"</w:t>
            </w:r>
          </w:p>
        </w:tc>
      </w:tr>
      <w:tr w:rsidR="00FC56BD" w:rsidRPr="00FC56BD" w14:paraId="0E293440"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A523D" w14:textId="4D041C11"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lastRenderedPageBreak/>
              <w:t>46</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1B63E" w14:textId="31B5883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465675,71</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93852" w14:textId="1C36E612"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2245506,07</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28CCA" w14:textId="0124F657"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56,61</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FE38C" w14:textId="020B2B1F"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54°42'31"</w:t>
            </w:r>
          </w:p>
        </w:tc>
      </w:tr>
      <w:tr w:rsidR="00FC56BD" w:rsidRPr="00FC56BD" w14:paraId="16FCEC62"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62C2D" w14:textId="0181EAA1"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47</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9ABA4" w14:textId="7012E17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465658,68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A7EA2" w14:textId="1F605B8F"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2245518,42</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8CE57" w14:textId="4EA53D5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21,04</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D0B001" w14:textId="342E0107"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144°3'3"</w:t>
            </w:r>
          </w:p>
        </w:tc>
      </w:tr>
      <w:tr w:rsidR="00FC56BD" w:rsidRPr="00FC56BD" w14:paraId="5474FB38"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5332A" w14:textId="63EA30A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48</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87147" w14:textId="2A59389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465656,04</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E9247" w14:textId="3BDD6627"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2245514,66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E7B31" w14:textId="37A4C9D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4,59</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8F8FD" w14:textId="47DF6D75"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234°55'34"</w:t>
            </w:r>
          </w:p>
        </w:tc>
      </w:tr>
      <w:tr w:rsidR="00FC56BD" w:rsidRPr="00FC56BD" w14:paraId="3EFA01C6"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6702F" w14:textId="6176F81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49</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A7094" w14:textId="2C19963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465642,87</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D8567" w14:textId="6CA413A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2245495,9</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39DA1" w14:textId="6D936B99"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22,92</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301D4" w14:textId="4B93BCC0"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234°55'49"</w:t>
            </w:r>
          </w:p>
        </w:tc>
      </w:tr>
      <w:tr w:rsidR="00FC56BD" w:rsidRPr="00FC56BD" w14:paraId="470CDCD6"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2E804" w14:textId="7DBCE87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44</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BA830" w14:textId="532E16F5"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465626,11</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FFEE6" w14:textId="2A33A207"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2245471,43</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427FA5" w14:textId="19DBA509"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29,66</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7985C" w14:textId="1A57107B"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235°35'29"</w:t>
            </w:r>
          </w:p>
        </w:tc>
      </w:tr>
    </w:tbl>
    <w:p w14:paraId="1593E0D2" w14:textId="77777777" w:rsidR="00FC56BD" w:rsidRDefault="00FC56BD" w:rsidP="00FC56BD">
      <w:pPr>
        <w:tabs>
          <w:tab w:val="left" w:pos="0"/>
        </w:tabs>
        <w:spacing w:after="0" w:line="240" w:lineRule="auto"/>
        <w:ind w:firstLine="284"/>
        <w:jc w:val="center"/>
        <w:rPr>
          <w:rFonts w:ascii="Times New Roman" w:hAnsi="Times New Roman" w:cs="Times New Roman"/>
          <w:sz w:val="12"/>
          <w:szCs w:val="12"/>
        </w:rPr>
      </w:pPr>
    </w:p>
    <w:p w14:paraId="7ABC3380" w14:textId="35C3AE2D" w:rsidR="00FC56BD" w:rsidRDefault="00FC56BD" w:rsidP="00FC56BD">
      <w:pPr>
        <w:tabs>
          <w:tab w:val="left" w:pos="0"/>
        </w:tabs>
        <w:spacing w:after="0" w:line="240" w:lineRule="auto"/>
        <w:ind w:firstLine="284"/>
        <w:jc w:val="center"/>
        <w:rPr>
          <w:rFonts w:ascii="Times New Roman" w:hAnsi="Times New Roman" w:cs="Times New Roman"/>
          <w:sz w:val="12"/>
          <w:szCs w:val="12"/>
        </w:rPr>
      </w:pPr>
      <w:r w:rsidRPr="00FC56BD">
        <w:rPr>
          <w:rFonts w:ascii="Times New Roman" w:hAnsi="Times New Roman" w:cs="Times New Roman"/>
          <w:sz w:val="12"/>
          <w:szCs w:val="12"/>
        </w:rPr>
        <w:t>Образуемый земельный участок :ЗУ4, площадью 1161 кв.м.</w:t>
      </w:r>
    </w:p>
    <w:tbl>
      <w:tblPr>
        <w:tblW w:w="5000" w:type="pct"/>
        <w:tblCellMar>
          <w:bottom w:w="12" w:type="dxa"/>
          <w:right w:w="58" w:type="dxa"/>
        </w:tblCellMar>
        <w:tblLook w:val="04A0" w:firstRow="1" w:lastRow="0" w:firstColumn="1" w:lastColumn="0" w:noHBand="0" w:noVBand="1"/>
      </w:tblPr>
      <w:tblGrid>
        <w:gridCol w:w="1078"/>
        <w:gridCol w:w="1547"/>
        <w:gridCol w:w="1428"/>
        <w:gridCol w:w="1929"/>
        <w:gridCol w:w="1697"/>
      </w:tblGrid>
      <w:tr w:rsidR="00FC56BD" w:rsidRPr="00FC56BD" w14:paraId="505AE60D" w14:textId="77777777" w:rsidTr="00FC56BD">
        <w:trPr>
          <w:trHeight w:val="73"/>
        </w:trPr>
        <w:tc>
          <w:tcPr>
            <w:tcW w:w="7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AAE6EE" w14:textId="76E713FD"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Номер точки</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A2209" w14:textId="19F6D250"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Координаты</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88A7D" w14:textId="2CEF1537"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Координаты</w:t>
            </w:r>
          </w:p>
        </w:tc>
        <w:tc>
          <w:tcPr>
            <w:tcW w:w="12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D5A160" w14:textId="6B0DA3C3"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Расстояние, м</w:t>
            </w:r>
          </w:p>
        </w:tc>
        <w:tc>
          <w:tcPr>
            <w:tcW w:w="11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9C89AF" w14:textId="0550664E"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Дирекционный угол</w:t>
            </w:r>
          </w:p>
        </w:tc>
      </w:tr>
      <w:tr w:rsidR="00FC56BD" w:rsidRPr="00FC56BD" w14:paraId="18E7BA7E" w14:textId="77777777" w:rsidTr="00FC56BD">
        <w:trPr>
          <w:trHeight w:val="73"/>
        </w:trPr>
        <w:tc>
          <w:tcPr>
            <w:tcW w:w="701" w:type="pct"/>
            <w:vMerge/>
            <w:tcBorders>
              <w:top w:val="nil"/>
              <w:left w:val="single" w:sz="4" w:space="0" w:color="000000"/>
              <w:bottom w:val="single" w:sz="4" w:space="0" w:color="000000"/>
              <w:right w:val="single" w:sz="4" w:space="0" w:color="000000"/>
            </w:tcBorders>
            <w:shd w:val="clear" w:color="auto" w:fill="auto"/>
            <w:vAlign w:val="center"/>
          </w:tcPr>
          <w:p w14:paraId="4A3854A4" w14:textId="77777777" w:rsidR="00FC56BD" w:rsidRPr="00FC56BD" w:rsidRDefault="00FC56BD" w:rsidP="00FC56BD">
            <w:pPr>
              <w:spacing w:after="160" w:line="259" w:lineRule="auto"/>
              <w:jc w:val="center"/>
              <w:rPr>
                <w:rFonts w:ascii="Times New Roman" w:hAnsi="Times New Roman" w:cs="Times New Roman"/>
                <w:sz w:val="12"/>
                <w:szCs w:val="12"/>
              </w:rPr>
            </w:pP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40233" w14:textId="7871788D" w:rsidR="00FC56BD" w:rsidRPr="00FC56BD" w:rsidRDefault="00FC56BD" w:rsidP="00FC56BD">
            <w:pPr>
              <w:spacing w:after="0" w:line="259" w:lineRule="auto"/>
              <w:ind w:right="52"/>
              <w:jc w:val="center"/>
              <w:rPr>
                <w:rFonts w:ascii="Times New Roman" w:hAnsi="Times New Roman" w:cs="Times New Roman"/>
                <w:sz w:val="12"/>
                <w:szCs w:val="12"/>
              </w:rPr>
            </w:pPr>
            <w:r w:rsidRPr="00FC56BD">
              <w:rPr>
                <w:rFonts w:ascii="Times New Roman" w:hAnsi="Times New Roman" w:cs="Times New Roman"/>
                <w:sz w:val="12"/>
                <w:szCs w:val="12"/>
              </w:rPr>
              <w:t>X</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4A94" w14:textId="342ABE99" w:rsidR="00FC56BD" w:rsidRPr="00FC56BD" w:rsidRDefault="00FC56BD" w:rsidP="00FC56BD">
            <w:pPr>
              <w:spacing w:after="0" w:line="259" w:lineRule="auto"/>
              <w:ind w:right="48"/>
              <w:jc w:val="center"/>
              <w:rPr>
                <w:rFonts w:ascii="Times New Roman" w:hAnsi="Times New Roman" w:cs="Times New Roman"/>
                <w:sz w:val="12"/>
                <w:szCs w:val="12"/>
              </w:rPr>
            </w:pPr>
            <w:r w:rsidRPr="00FC56BD">
              <w:rPr>
                <w:rFonts w:ascii="Times New Roman" w:hAnsi="Times New Roman" w:cs="Times New Roman"/>
                <w:sz w:val="12"/>
                <w:szCs w:val="12"/>
              </w:rPr>
              <w:t>Y</w:t>
            </w:r>
          </w:p>
        </w:tc>
        <w:tc>
          <w:tcPr>
            <w:tcW w:w="1256" w:type="pct"/>
            <w:vMerge/>
            <w:tcBorders>
              <w:top w:val="nil"/>
              <w:left w:val="single" w:sz="4" w:space="0" w:color="000000"/>
              <w:bottom w:val="single" w:sz="4" w:space="0" w:color="000000"/>
              <w:right w:val="single" w:sz="4" w:space="0" w:color="000000"/>
            </w:tcBorders>
            <w:shd w:val="clear" w:color="auto" w:fill="auto"/>
            <w:vAlign w:val="center"/>
          </w:tcPr>
          <w:p w14:paraId="302AC08C" w14:textId="77777777" w:rsidR="00FC56BD" w:rsidRPr="00FC56BD" w:rsidRDefault="00FC56BD" w:rsidP="00FC56BD">
            <w:pPr>
              <w:spacing w:after="160" w:line="259" w:lineRule="auto"/>
              <w:jc w:val="center"/>
              <w:rPr>
                <w:rFonts w:ascii="Times New Roman" w:hAnsi="Times New Roman" w:cs="Times New Roman"/>
                <w:sz w:val="12"/>
                <w:szCs w:val="12"/>
              </w:rPr>
            </w:pPr>
          </w:p>
        </w:tc>
        <w:tc>
          <w:tcPr>
            <w:tcW w:w="1105" w:type="pct"/>
            <w:vMerge/>
            <w:tcBorders>
              <w:top w:val="nil"/>
              <w:left w:val="single" w:sz="4" w:space="0" w:color="000000"/>
              <w:bottom w:val="single" w:sz="4" w:space="0" w:color="000000"/>
              <w:right w:val="single" w:sz="4" w:space="0" w:color="000000"/>
            </w:tcBorders>
            <w:shd w:val="clear" w:color="auto" w:fill="auto"/>
            <w:vAlign w:val="center"/>
          </w:tcPr>
          <w:p w14:paraId="732977D9" w14:textId="77777777" w:rsidR="00FC56BD" w:rsidRPr="00FC56BD" w:rsidRDefault="00FC56BD" w:rsidP="00FC56BD">
            <w:pPr>
              <w:spacing w:after="160" w:line="259" w:lineRule="auto"/>
              <w:jc w:val="center"/>
              <w:rPr>
                <w:rFonts w:ascii="Times New Roman" w:hAnsi="Times New Roman" w:cs="Times New Roman"/>
                <w:sz w:val="12"/>
                <w:szCs w:val="12"/>
              </w:rPr>
            </w:pPr>
          </w:p>
        </w:tc>
      </w:tr>
      <w:tr w:rsidR="00FC56BD" w:rsidRPr="00FC56BD" w14:paraId="0B8FD09B"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EA3497" w14:textId="66DEB35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50</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03CE8" w14:textId="089326E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465574,18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D3EAA" w14:textId="1048A0B9"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2245452,27</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9C3F2" w14:textId="4D4A9825" w:rsidR="00FC56BD" w:rsidRPr="00FC56BD" w:rsidRDefault="00FC56BD" w:rsidP="00FC56BD">
            <w:pPr>
              <w:spacing w:after="0" w:line="259" w:lineRule="auto"/>
              <w:jc w:val="center"/>
              <w:rPr>
                <w:rFonts w:ascii="Times New Roman" w:hAnsi="Times New Roman" w:cs="Times New Roman"/>
                <w:sz w:val="12"/>
                <w:szCs w:val="12"/>
              </w:rPr>
            </w:pP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ED9A2" w14:textId="41BBB376" w:rsidR="00FC56BD" w:rsidRPr="00FC56BD" w:rsidRDefault="00FC56BD" w:rsidP="00FC56BD">
            <w:pPr>
              <w:spacing w:after="0" w:line="259" w:lineRule="auto"/>
              <w:jc w:val="center"/>
              <w:rPr>
                <w:rFonts w:ascii="Times New Roman" w:hAnsi="Times New Roman" w:cs="Times New Roman"/>
                <w:sz w:val="12"/>
                <w:szCs w:val="12"/>
              </w:rPr>
            </w:pPr>
          </w:p>
        </w:tc>
      </w:tr>
      <w:tr w:rsidR="00FC56BD" w:rsidRPr="00FC56BD" w14:paraId="78574A12"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278FE" w14:textId="58E07E8C"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51</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2861F8" w14:textId="3763A20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465605,79</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33BAF" w14:textId="044C4A07"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2245498,18</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5AB8C" w14:textId="7DC0B3B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55,74</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3072E" w14:textId="64BACCF7"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55°27'6"</w:t>
            </w:r>
          </w:p>
        </w:tc>
      </w:tr>
      <w:tr w:rsidR="00FC56BD" w:rsidRPr="00FC56BD" w14:paraId="4E8EDF77"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196FD" w14:textId="6D561225"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52</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A4AE3" w14:textId="1A02FD4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465608,24</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7E4A5" w14:textId="7FBBF6CA"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2245496,48</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B6349" w14:textId="68F7ADB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2,98</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CBD17" w14:textId="00CF91DC"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325°14'39"</w:t>
            </w:r>
          </w:p>
        </w:tc>
      </w:tr>
      <w:tr w:rsidR="00FC56BD" w:rsidRPr="00FC56BD" w14:paraId="4C79ED56"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1FB657" w14:textId="361B52A1"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53</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306D8" w14:textId="513DBCA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465622,55</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A3AC6" w14:textId="487C74D8"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2245485,92</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BDA183" w14:textId="699B5231"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17,79</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9E16C" w14:textId="06AD05D5"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323°35'7"</w:t>
            </w:r>
          </w:p>
        </w:tc>
      </w:tr>
      <w:tr w:rsidR="00FC56BD" w:rsidRPr="00FC56BD" w14:paraId="124B713E"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2D4CE" w14:textId="36C582A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54</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AD780" w14:textId="523275C5"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465591,75</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A1C4B" w14:textId="74DCE160"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2245440,42</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8C5E6F" w14:textId="58BF25C5"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54,94</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FA576" w14:textId="3818E72F"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235°54'33"</w:t>
            </w:r>
          </w:p>
        </w:tc>
      </w:tr>
      <w:tr w:rsidR="00FC56BD" w:rsidRPr="00FC56BD" w14:paraId="6AF537D8"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41509" w14:textId="2E69D02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50</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7FF58" w14:textId="2C62B54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465574,18</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B9D3A" w14:textId="61D1CB45"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2245452,27</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B6DC6" w14:textId="48700BC7"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21,2</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F0524" w14:textId="0D80B8D9"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146°1'40"</w:t>
            </w:r>
          </w:p>
        </w:tc>
      </w:tr>
      <w:tr w:rsidR="00FC56BD" w:rsidRPr="00FC56BD" w14:paraId="52E004BE"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C3B40" w14:textId="1E40115C"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55</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29E1BD" w14:textId="1AE6B69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465590,26</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5E12F" w14:textId="1FF6785F"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2245443,31</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C9386" w14:textId="4D74A7FB" w:rsidR="00FC56BD" w:rsidRPr="00FC56BD" w:rsidRDefault="00FC56BD" w:rsidP="00FC56BD">
            <w:pPr>
              <w:spacing w:after="0" w:line="259" w:lineRule="auto"/>
              <w:jc w:val="center"/>
              <w:rPr>
                <w:rFonts w:ascii="Times New Roman" w:hAnsi="Times New Roman" w:cs="Times New Roman"/>
                <w:sz w:val="12"/>
                <w:szCs w:val="12"/>
              </w:rPr>
            </w:pP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47882" w14:textId="0F5D2F5D" w:rsidR="00FC56BD" w:rsidRPr="00FC56BD" w:rsidRDefault="00FC56BD" w:rsidP="00FC56BD">
            <w:pPr>
              <w:spacing w:after="0" w:line="259" w:lineRule="auto"/>
              <w:jc w:val="center"/>
              <w:rPr>
                <w:rFonts w:ascii="Times New Roman" w:hAnsi="Times New Roman" w:cs="Times New Roman"/>
                <w:sz w:val="12"/>
                <w:szCs w:val="12"/>
              </w:rPr>
            </w:pPr>
          </w:p>
        </w:tc>
      </w:tr>
      <w:tr w:rsidR="00FC56BD" w:rsidRPr="00FC56BD" w14:paraId="5B0D7FEA"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2CDFA" w14:textId="04EEBAD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56</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4F1AD" w14:textId="5582521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465590,51</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82515" w14:textId="039559D0"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2245443,31</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3690D" w14:textId="13A33F4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1EA12" w14:textId="78BF61E7"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0°0'0"</w:t>
            </w:r>
          </w:p>
        </w:tc>
      </w:tr>
      <w:tr w:rsidR="00FC56BD" w:rsidRPr="00FC56BD" w14:paraId="0D94E1EA"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129DF" w14:textId="611BD653"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57</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01F23" w14:textId="03FA0E4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465590,51</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7545D" w14:textId="2B02E215"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2245443,56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C34AD" w14:textId="28A8181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D8FDC" w14:textId="53B22498"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90°0'0"</w:t>
            </w:r>
          </w:p>
        </w:tc>
      </w:tr>
      <w:tr w:rsidR="00FC56BD" w:rsidRPr="00FC56BD" w14:paraId="0C8FC229"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B79FE" w14:textId="7432B20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58</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73D0A8" w14:textId="57E5D74B"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465590,26</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8662A" w14:textId="27813D2D"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2245443,56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44EBF" w14:textId="2414B487"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DC809" w14:textId="495E55F7"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180°0'0"</w:t>
            </w:r>
          </w:p>
        </w:tc>
      </w:tr>
      <w:tr w:rsidR="00FC56BD" w:rsidRPr="00FC56BD" w14:paraId="11E536FC"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85DEA" w14:textId="4314C40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55</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78444" w14:textId="0EB18F4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465590,26</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A0FA2" w14:textId="4CD22986"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2245443,31</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665B0" w14:textId="358FE341"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7CE62" w14:textId="6C0E0BD4"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270°0'0"</w:t>
            </w:r>
          </w:p>
        </w:tc>
      </w:tr>
      <w:tr w:rsidR="00FC56BD" w:rsidRPr="00FC56BD" w14:paraId="3D971D28"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B0990" w14:textId="71E8AE56"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59</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AA3A5" w14:textId="06750FDC"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465618,82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4AB9C" w14:textId="53EE0CB7"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2245483,5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86222" w14:textId="6E6A9F3F" w:rsidR="00FC56BD" w:rsidRPr="00FC56BD" w:rsidRDefault="00FC56BD" w:rsidP="00FC56BD">
            <w:pPr>
              <w:spacing w:after="0" w:line="259" w:lineRule="auto"/>
              <w:jc w:val="center"/>
              <w:rPr>
                <w:rFonts w:ascii="Times New Roman" w:hAnsi="Times New Roman" w:cs="Times New Roman"/>
                <w:sz w:val="12"/>
                <w:szCs w:val="12"/>
              </w:rPr>
            </w:pP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95964" w14:textId="0B6C1AC4" w:rsidR="00FC56BD" w:rsidRPr="00FC56BD" w:rsidRDefault="00FC56BD" w:rsidP="00FC56BD">
            <w:pPr>
              <w:spacing w:after="0" w:line="259" w:lineRule="auto"/>
              <w:jc w:val="center"/>
              <w:rPr>
                <w:rFonts w:ascii="Times New Roman" w:hAnsi="Times New Roman" w:cs="Times New Roman"/>
                <w:sz w:val="12"/>
                <w:szCs w:val="12"/>
              </w:rPr>
            </w:pPr>
          </w:p>
        </w:tc>
      </w:tr>
      <w:tr w:rsidR="00FC56BD" w:rsidRPr="00FC56BD" w14:paraId="4BD7D290"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65A7A" w14:textId="4D4B93D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60</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9D715" w14:textId="67727EC2"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465618,82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D1586" w14:textId="2E75BD68"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2245483,25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F87CD" w14:textId="75F00BF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9A04F" w14:textId="1507934B"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270°0'0"</w:t>
            </w:r>
          </w:p>
        </w:tc>
      </w:tr>
      <w:tr w:rsidR="00FC56BD" w:rsidRPr="00FC56BD" w14:paraId="3838C9E5"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5AC50" w14:textId="5EAA5D44"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61</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05647" w14:textId="48C8DC4F"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465619,07</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1A93C6" w14:textId="5CB89E09"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2245483,26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3CC53" w14:textId="3193A938"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26B3C" w14:textId="08CF9D0B"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2°17'26"</w:t>
            </w:r>
          </w:p>
        </w:tc>
      </w:tr>
      <w:tr w:rsidR="00FC56BD" w:rsidRPr="00FC56BD" w14:paraId="1C95A2A1"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A61BA6" w14:textId="1FC85E5A"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62</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F97C2" w14:textId="64D874BD"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465619,07</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DA90C" w14:textId="5F0372E4" w:rsidR="00FC56BD" w:rsidRPr="00FC56BD" w:rsidRDefault="00FC56BD" w:rsidP="00FC56BD">
            <w:pPr>
              <w:spacing w:after="0" w:line="259" w:lineRule="auto"/>
              <w:ind w:left="53"/>
              <w:jc w:val="center"/>
              <w:rPr>
                <w:rFonts w:ascii="Times New Roman" w:hAnsi="Times New Roman" w:cs="Times New Roman"/>
                <w:sz w:val="12"/>
                <w:szCs w:val="12"/>
              </w:rPr>
            </w:pPr>
            <w:r w:rsidRPr="00FC56BD">
              <w:rPr>
                <w:rFonts w:ascii="Times New Roman" w:hAnsi="Times New Roman" w:cs="Times New Roman"/>
                <w:sz w:val="12"/>
                <w:szCs w:val="12"/>
              </w:rPr>
              <w:t>2245483,51</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AF458" w14:textId="225B74D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CC81C" w14:textId="299D1D31" w:rsidR="00FC56BD" w:rsidRPr="00FC56BD" w:rsidRDefault="00FC56BD" w:rsidP="00FC56BD">
            <w:pPr>
              <w:spacing w:after="0" w:line="259" w:lineRule="auto"/>
              <w:ind w:right="55"/>
              <w:jc w:val="center"/>
              <w:rPr>
                <w:rFonts w:ascii="Times New Roman" w:hAnsi="Times New Roman" w:cs="Times New Roman"/>
                <w:sz w:val="12"/>
                <w:szCs w:val="12"/>
              </w:rPr>
            </w:pPr>
            <w:r w:rsidRPr="00FC56BD">
              <w:rPr>
                <w:rFonts w:ascii="Times New Roman" w:hAnsi="Times New Roman" w:cs="Times New Roman"/>
                <w:sz w:val="12"/>
                <w:szCs w:val="12"/>
              </w:rPr>
              <w:t>90°0'0"</w:t>
            </w:r>
          </w:p>
        </w:tc>
      </w:tr>
      <w:tr w:rsidR="00FC56BD" w:rsidRPr="00FC56BD" w14:paraId="7774E8DA" w14:textId="77777777" w:rsidTr="00FC56BD">
        <w:trPr>
          <w:trHeight w:val="73"/>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8CC6C4" w14:textId="0B759B2C"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59</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22399" w14:textId="39CEAD91"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465618,82</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C689E" w14:textId="48E57190"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2245483,5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64C89" w14:textId="25426BA5"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0,25</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32D7D" w14:textId="0028539D"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182°17'26"</w:t>
            </w:r>
          </w:p>
        </w:tc>
      </w:tr>
    </w:tbl>
    <w:p w14:paraId="2EFDC0A0" w14:textId="77777777" w:rsidR="00FC56BD" w:rsidRDefault="00FC56BD" w:rsidP="00FC56BD">
      <w:pPr>
        <w:tabs>
          <w:tab w:val="left" w:pos="0"/>
        </w:tabs>
        <w:spacing w:after="0" w:line="240" w:lineRule="auto"/>
        <w:ind w:firstLine="284"/>
        <w:jc w:val="center"/>
        <w:rPr>
          <w:rFonts w:ascii="Times New Roman" w:hAnsi="Times New Roman" w:cs="Times New Roman"/>
          <w:sz w:val="12"/>
          <w:szCs w:val="12"/>
        </w:rPr>
      </w:pPr>
    </w:p>
    <w:p w14:paraId="3E98360C" w14:textId="1453A26E" w:rsidR="00FC56BD" w:rsidRDefault="00FC56BD" w:rsidP="00FC56BD">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7FBA5A09" wp14:editId="5D12728E">
            <wp:extent cx="1861024" cy="1316334"/>
            <wp:effectExtent l="0" t="0" r="0" b="0"/>
            <wp:docPr id="11" name="Рисунок 11" descr="C:\Users\user\AppData\Local\Microsoft\Windows\Temporary Internet Files\Content.Word\н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нщ.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0525" cy="1315981"/>
                    </a:xfrm>
                    <a:prstGeom prst="rect">
                      <a:avLst/>
                    </a:prstGeom>
                    <a:noFill/>
                    <a:ln>
                      <a:noFill/>
                    </a:ln>
                  </pic:spPr>
                </pic:pic>
              </a:graphicData>
            </a:graphic>
          </wp:inline>
        </w:drawing>
      </w:r>
    </w:p>
    <w:p w14:paraId="27C198FD" w14:textId="77777777" w:rsidR="00FC56BD" w:rsidRDefault="00FC56BD" w:rsidP="00FC56BD">
      <w:pPr>
        <w:tabs>
          <w:tab w:val="left" w:pos="0"/>
        </w:tabs>
        <w:spacing w:after="0" w:line="240" w:lineRule="auto"/>
        <w:ind w:firstLine="284"/>
        <w:jc w:val="center"/>
        <w:rPr>
          <w:rFonts w:ascii="Times New Roman" w:hAnsi="Times New Roman" w:cs="Times New Roman"/>
          <w:sz w:val="12"/>
          <w:szCs w:val="12"/>
        </w:rPr>
      </w:pPr>
    </w:p>
    <w:p w14:paraId="3588B37E" w14:textId="77777777" w:rsidR="00FC56BD" w:rsidRPr="00FC56BD" w:rsidRDefault="00FC56BD" w:rsidP="00FC56BD">
      <w:pPr>
        <w:tabs>
          <w:tab w:val="left" w:pos="0"/>
        </w:tabs>
        <w:spacing w:after="0" w:line="240" w:lineRule="auto"/>
        <w:ind w:firstLine="284"/>
        <w:jc w:val="center"/>
        <w:rPr>
          <w:rFonts w:ascii="Times New Roman" w:hAnsi="Times New Roman" w:cs="Times New Roman"/>
          <w:sz w:val="12"/>
          <w:szCs w:val="12"/>
        </w:rPr>
      </w:pPr>
      <w:r w:rsidRPr="00FC56BD">
        <w:rPr>
          <w:rFonts w:ascii="Times New Roman" w:hAnsi="Times New Roman" w:cs="Times New Roman"/>
          <w:sz w:val="12"/>
          <w:szCs w:val="12"/>
        </w:rPr>
        <w:t xml:space="preserve">2. МАТЕРИАЛЫ ОБОСНОВАНИЯ </w:t>
      </w:r>
    </w:p>
    <w:p w14:paraId="4916EEDC" w14:textId="4A2CD29F" w:rsidR="00FC56BD" w:rsidRDefault="00FC56BD" w:rsidP="00FC56BD">
      <w:pPr>
        <w:tabs>
          <w:tab w:val="left" w:pos="0"/>
        </w:tabs>
        <w:spacing w:after="0" w:line="240" w:lineRule="auto"/>
        <w:ind w:firstLine="284"/>
        <w:rPr>
          <w:rFonts w:ascii="Times New Roman" w:hAnsi="Times New Roman" w:cs="Times New Roman"/>
          <w:sz w:val="12"/>
          <w:szCs w:val="12"/>
        </w:rPr>
      </w:pPr>
      <w:r w:rsidRPr="00FC56BD">
        <w:rPr>
          <w:rFonts w:ascii="Times New Roman" w:hAnsi="Times New Roman" w:cs="Times New Roman"/>
          <w:sz w:val="12"/>
          <w:szCs w:val="12"/>
        </w:rPr>
        <w:t>2.1 Исходные данные</w:t>
      </w:r>
    </w:p>
    <w:tbl>
      <w:tblPr>
        <w:tblW w:w="5000" w:type="pct"/>
        <w:tblCellMar>
          <w:top w:w="51" w:type="dxa"/>
          <w:right w:w="58" w:type="dxa"/>
        </w:tblCellMar>
        <w:tblLook w:val="04A0" w:firstRow="1" w:lastRow="0" w:firstColumn="1" w:lastColumn="0" w:noHBand="0" w:noVBand="1"/>
      </w:tblPr>
      <w:tblGrid>
        <w:gridCol w:w="395"/>
        <w:gridCol w:w="3781"/>
        <w:gridCol w:w="3503"/>
      </w:tblGrid>
      <w:tr w:rsidR="00FC56BD" w:rsidRPr="00FC56BD" w14:paraId="0B0AC178" w14:textId="77777777" w:rsidTr="00FC56BD">
        <w:trPr>
          <w:trHeight w:val="22"/>
        </w:trPr>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4BAED1" w14:textId="5E201DBB"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 п/п</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E59C0" w14:textId="112184A6" w:rsidR="00FC56BD" w:rsidRPr="00FC56BD" w:rsidRDefault="00FC56BD" w:rsidP="00FC56BD">
            <w:pPr>
              <w:spacing w:after="0" w:line="259" w:lineRule="auto"/>
              <w:ind w:right="53"/>
              <w:jc w:val="center"/>
              <w:rPr>
                <w:rFonts w:ascii="Times New Roman" w:hAnsi="Times New Roman" w:cs="Times New Roman"/>
                <w:sz w:val="12"/>
                <w:szCs w:val="12"/>
              </w:rPr>
            </w:pPr>
            <w:r w:rsidRPr="00FC56BD">
              <w:rPr>
                <w:rFonts w:ascii="Times New Roman" w:hAnsi="Times New Roman" w:cs="Times New Roman"/>
                <w:sz w:val="12"/>
                <w:szCs w:val="12"/>
              </w:rPr>
              <w:t>Наименование документа</w:t>
            </w:r>
          </w:p>
        </w:tc>
        <w:tc>
          <w:tcPr>
            <w:tcW w:w="2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5DBB6" w14:textId="4DEA957E" w:rsidR="00FC56BD" w:rsidRPr="00FC56BD" w:rsidRDefault="00FC56BD" w:rsidP="00FC56BD">
            <w:pPr>
              <w:spacing w:after="0" w:line="259" w:lineRule="auto"/>
              <w:ind w:right="51"/>
              <w:jc w:val="center"/>
              <w:rPr>
                <w:rFonts w:ascii="Times New Roman" w:hAnsi="Times New Roman" w:cs="Times New Roman"/>
                <w:sz w:val="12"/>
                <w:szCs w:val="12"/>
              </w:rPr>
            </w:pPr>
            <w:r w:rsidRPr="00FC56BD">
              <w:rPr>
                <w:rFonts w:ascii="Times New Roman" w:hAnsi="Times New Roman" w:cs="Times New Roman"/>
                <w:sz w:val="12"/>
                <w:szCs w:val="12"/>
              </w:rPr>
              <w:t>Реквизиты документа</w:t>
            </w:r>
          </w:p>
        </w:tc>
      </w:tr>
      <w:tr w:rsidR="00FC56BD" w:rsidRPr="00FC56BD" w14:paraId="26C183DC" w14:textId="77777777" w:rsidTr="00FC56BD">
        <w:trPr>
          <w:trHeight w:val="22"/>
        </w:trPr>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CBEBC" w14:textId="3B75DDA9" w:rsidR="00FC56BD" w:rsidRPr="00FC56BD" w:rsidRDefault="00FC56BD" w:rsidP="00FC56BD">
            <w:pPr>
              <w:spacing w:after="0" w:line="259" w:lineRule="auto"/>
              <w:ind w:right="48"/>
              <w:jc w:val="center"/>
              <w:rPr>
                <w:rFonts w:ascii="Times New Roman" w:hAnsi="Times New Roman" w:cs="Times New Roman"/>
                <w:sz w:val="12"/>
                <w:szCs w:val="12"/>
              </w:rPr>
            </w:pPr>
            <w:r w:rsidRPr="00FC56BD">
              <w:rPr>
                <w:rFonts w:ascii="Times New Roman" w:hAnsi="Times New Roman" w:cs="Times New Roman"/>
                <w:sz w:val="12"/>
                <w:szCs w:val="12"/>
              </w:rPr>
              <w:t>1</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DF73C" w14:textId="33C582E6"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Кадастровый план территории</w:t>
            </w:r>
          </w:p>
        </w:tc>
        <w:tc>
          <w:tcPr>
            <w:tcW w:w="2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27078" w14:textId="3B3B779D"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 КУВИ-002/2021-161678234, филиал ФГБУ «Федеральная кадастровая палата Федеральной службы государственной регистрации, кадастра и картографии» по самарской области, 03.12.2021 г.</w:t>
            </w:r>
          </w:p>
        </w:tc>
      </w:tr>
      <w:tr w:rsidR="00FC56BD" w:rsidRPr="00FC56BD" w14:paraId="5F1A7CD7" w14:textId="77777777" w:rsidTr="00FC56BD">
        <w:trPr>
          <w:trHeight w:val="22"/>
        </w:trPr>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C67B6" w14:textId="73689581" w:rsidR="00FC56BD" w:rsidRPr="00FC56BD" w:rsidRDefault="00FC56BD" w:rsidP="00FC56BD">
            <w:pPr>
              <w:spacing w:after="0" w:line="259" w:lineRule="auto"/>
              <w:ind w:right="48"/>
              <w:jc w:val="center"/>
              <w:rPr>
                <w:rFonts w:ascii="Times New Roman" w:hAnsi="Times New Roman" w:cs="Times New Roman"/>
                <w:sz w:val="12"/>
                <w:szCs w:val="12"/>
              </w:rPr>
            </w:pPr>
            <w:r w:rsidRPr="00FC56BD">
              <w:rPr>
                <w:rFonts w:ascii="Times New Roman" w:hAnsi="Times New Roman" w:cs="Times New Roman"/>
                <w:sz w:val="12"/>
                <w:szCs w:val="12"/>
              </w:rPr>
              <w:t>2</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39452" w14:textId="0E3C5D0B"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Выписка из Единого государственного реестра недвижимости об объекте недвижимости</w:t>
            </w:r>
          </w:p>
        </w:tc>
        <w:tc>
          <w:tcPr>
            <w:tcW w:w="2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DFA83" w14:textId="3CCA271E"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№99/2021/439860098 от 22.12.2021г.;</w:t>
            </w:r>
          </w:p>
          <w:p w14:paraId="63303C91" w14:textId="324B859D"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№99/2021/439862273 от 22.12.2021г.,</w:t>
            </w:r>
          </w:p>
          <w:p w14:paraId="3D6F91E9" w14:textId="1651981A" w:rsid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№99/2021/439864009 от 22.12.2021г.,</w:t>
            </w:r>
          </w:p>
          <w:p w14:paraId="4C9083BB" w14:textId="5344DC89"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№99/2021/439866720 от 22.12.2021г.</w:t>
            </w:r>
          </w:p>
        </w:tc>
      </w:tr>
      <w:tr w:rsidR="00FC56BD" w:rsidRPr="00FC56BD" w14:paraId="41075D9A" w14:textId="77777777" w:rsidTr="00FC56BD">
        <w:trPr>
          <w:trHeight w:val="22"/>
        </w:trPr>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43121" w14:textId="13CD4B5D" w:rsidR="00FC56BD" w:rsidRPr="00FC56BD" w:rsidRDefault="00FC56BD" w:rsidP="00FC56BD">
            <w:pPr>
              <w:spacing w:after="0" w:line="259" w:lineRule="auto"/>
              <w:ind w:right="48"/>
              <w:jc w:val="center"/>
              <w:rPr>
                <w:rFonts w:ascii="Times New Roman" w:hAnsi="Times New Roman" w:cs="Times New Roman"/>
                <w:sz w:val="12"/>
                <w:szCs w:val="12"/>
              </w:rPr>
            </w:pPr>
            <w:r w:rsidRPr="00FC56BD">
              <w:rPr>
                <w:rFonts w:ascii="Times New Roman" w:hAnsi="Times New Roman" w:cs="Times New Roman"/>
                <w:sz w:val="12"/>
                <w:szCs w:val="12"/>
              </w:rPr>
              <w:t>3</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39DE5" w14:textId="45D0EF39" w:rsidR="00FC56BD" w:rsidRPr="00FC56BD" w:rsidRDefault="00FC56BD" w:rsidP="00FC56BD">
            <w:pPr>
              <w:spacing w:after="0" w:line="239" w:lineRule="auto"/>
              <w:jc w:val="center"/>
              <w:rPr>
                <w:rFonts w:ascii="Times New Roman" w:hAnsi="Times New Roman" w:cs="Times New Roman"/>
                <w:sz w:val="12"/>
                <w:szCs w:val="12"/>
              </w:rPr>
            </w:pPr>
            <w:r w:rsidRPr="00FC56BD">
              <w:rPr>
                <w:rFonts w:ascii="Times New Roman" w:hAnsi="Times New Roman" w:cs="Times New Roman"/>
                <w:sz w:val="12"/>
                <w:szCs w:val="12"/>
              </w:rPr>
              <w:t>Карта градостроительного зонирования городского поселения Суходол муниципального района Сергиевский Самарской области</w:t>
            </w:r>
          </w:p>
        </w:tc>
        <w:tc>
          <w:tcPr>
            <w:tcW w:w="2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D154F" w14:textId="7B763FA3"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ГУП Самарской области институт «ТеррНИИгражданпроект», 2021 г. Масштаб 1:10000</w:t>
            </w:r>
          </w:p>
        </w:tc>
      </w:tr>
      <w:tr w:rsidR="00FC56BD" w:rsidRPr="00FC56BD" w14:paraId="6F1FDDB2" w14:textId="77777777" w:rsidTr="00FC56BD">
        <w:trPr>
          <w:trHeight w:val="22"/>
        </w:trPr>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EB7FB" w14:textId="02743991" w:rsidR="00FC56BD" w:rsidRPr="00FC56BD" w:rsidRDefault="00FC56BD" w:rsidP="00FC56BD">
            <w:pPr>
              <w:spacing w:after="0" w:line="259" w:lineRule="auto"/>
              <w:ind w:right="48"/>
              <w:jc w:val="center"/>
              <w:rPr>
                <w:rFonts w:ascii="Times New Roman" w:hAnsi="Times New Roman" w:cs="Times New Roman"/>
                <w:sz w:val="12"/>
                <w:szCs w:val="12"/>
              </w:rPr>
            </w:pPr>
            <w:r w:rsidRPr="00FC56BD">
              <w:rPr>
                <w:rFonts w:ascii="Times New Roman" w:hAnsi="Times New Roman" w:cs="Times New Roman"/>
                <w:sz w:val="12"/>
                <w:szCs w:val="12"/>
              </w:rPr>
              <w:t>4</w:t>
            </w:r>
          </w:p>
        </w:tc>
        <w:tc>
          <w:tcPr>
            <w:tcW w:w="24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213F2" w14:textId="3FD13223" w:rsidR="00FC56BD" w:rsidRPr="00FC56BD" w:rsidRDefault="00FC56BD" w:rsidP="00FC56BD">
            <w:pPr>
              <w:spacing w:after="0" w:line="239" w:lineRule="auto"/>
              <w:jc w:val="center"/>
              <w:rPr>
                <w:rFonts w:ascii="Times New Roman" w:hAnsi="Times New Roman" w:cs="Times New Roman"/>
                <w:sz w:val="12"/>
                <w:szCs w:val="12"/>
              </w:rPr>
            </w:pPr>
            <w:r w:rsidRPr="00FC56BD">
              <w:rPr>
                <w:rFonts w:ascii="Times New Roman" w:hAnsi="Times New Roman" w:cs="Times New Roman"/>
                <w:sz w:val="12"/>
                <w:szCs w:val="12"/>
              </w:rPr>
              <w:t>Правила землепользования и застройки городского поселения Суходол муниципального района Сергиевский  Самарской области,</w:t>
            </w:r>
          </w:p>
        </w:tc>
        <w:tc>
          <w:tcPr>
            <w:tcW w:w="2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3D8C5" w14:textId="577D46FA" w:rsidR="00FC56BD" w:rsidRPr="00FC56BD" w:rsidRDefault="00FC56BD" w:rsidP="00FC56BD">
            <w:pPr>
              <w:spacing w:after="0" w:line="259" w:lineRule="auto"/>
              <w:jc w:val="center"/>
              <w:rPr>
                <w:rFonts w:ascii="Times New Roman" w:hAnsi="Times New Roman" w:cs="Times New Roman"/>
                <w:sz w:val="12"/>
                <w:szCs w:val="12"/>
              </w:rPr>
            </w:pPr>
            <w:r w:rsidRPr="00FC56BD">
              <w:rPr>
                <w:rFonts w:ascii="Times New Roman" w:hAnsi="Times New Roman" w:cs="Times New Roman"/>
                <w:sz w:val="12"/>
                <w:szCs w:val="12"/>
              </w:rPr>
              <w:t xml:space="preserve">Решение собрания представителей городского поселения суходол муниципального р-на Сергиевский Самарской обл. </w:t>
            </w:r>
            <w:r>
              <w:rPr>
                <w:rFonts w:ascii="Times New Roman" w:hAnsi="Times New Roman" w:cs="Times New Roman"/>
                <w:sz w:val="12"/>
                <w:szCs w:val="12"/>
              </w:rPr>
              <w:t>№</w:t>
            </w:r>
            <w:r w:rsidRPr="00FC56BD">
              <w:rPr>
                <w:rFonts w:ascii="Times New Roman" w:hAnsi="Times New Roman" w:cs="Times New Roman"/>
                <w:sz w:val="12"/>
                <w:szCs w:val="12"/>
              </w:rPr>
              <w:t>30 от 20.12.2013 г. (в ре</w:t>
            </w:r>
            <w:r>
              <w:rPr>
                <w:rFonts w:ascii="Times New Roman" w:hAnsi="Times New Roman" w:cs="Times New Roman"/>
                <w:sz w:val="12"/>
                <w:szCs w:val="12"/>
              </w:rPr>
              <w:t xml:space="preserve">дакции решения собрания № 31 от </w:t>
            </w:r>
            <w:r w:rsidRPr="00FC56BD">
              <w:rPr>
                <w:rFonts w:ascii="Times New Roman" w:hAnsi="Times New Roman" w:cs="Times New Roman"/>
                <w:sz w:val="12"/>
                <w:szCs w:val="12"/>
              </w:rPr>
              <w:t>30.09.2021 г.)</w:t>
            </w:r>
          </w:p>
        </w:tc>
      </w:tr>
    </w:tbl>
    <w:p w14:paraId="3498ECF6" w14:textId="77777777" w:rsidR="00FC56BD" w:rsidRDefault="00FC56BD" w:rsidP="00FC56BD">
      <w:pPr>
        <w:tabs>
          <w:tab w:val="left" w:pos="0"/>
        </w:tabs>
        <w:spacing w:after="0" w:line="240" w:lineRule="auto"/>
        <w:ind w:firstLine="284"/>
        <w:rPr>
          <w:rFonts w:ascii="Times New Roman" w:hAnsi="Times New Roman" w:cs="Times New Roman"/>
          <w:sz w:val="12"/>
          <w:szCs w:val="12"/>
        </w:rPr>
      </w:pPr>
    </w:p>
    <w:p w14:paraId="37801ED3"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Документация по планировке территории (проект межевания территории) жилого квартала (кадастровый номер 63:31:1102014) в границах улицы Пушкина п.г.т. Суходол, муниципального района Сергиевский Самарской области выполнена на основании действующих нормативных и законодательных документов: </w:t>
      </w:r>
    </w:p>
    <w:p w14:paraId="492B5DF7"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lastRenderedPageBreak/>
        <w:t xml:space="preserve">«Земельный кодекс Российской Федерации» от 25.10.2001 № 136-ФЗ (ред. от 19.07.2011); </w:t>
      </w:r>
    </w:p>
    <w:p w14:paraId="3FB9DE92" w14:textId="3A112DB2"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«Градостроительный кодекс Российской Федерации» о</w:t>
      </w:r>
      <w:r>
        <w:rPr>
          <w:rFonts w:ascii="Times New Roman" w:hAnsi="Times New Roman" w:cs="Times New Roman"/>
          <w:sz w:val="12"/>
          <w:szCs w:val="12"/>
        </w:rPr>
        <w:t xml:space="preserve">т 29.12.2004 № 190-ФЗ (ред. от </w:t>
      </w:r>
      <w:r w:rsidRPr="00FC56BD">
        <w:rPr>
          <w:rFonts w:ascii="Times New Roman" w:hAnsi="Times New Roman" w:cs="Times New Roman"/>
          <w:sz w:val="12"/>
          <w:szCs w:val="12"/>
        </w:rPr>
        <w:t xml:space="preserve">19.07.2011) (с изм. и доп., вступившими в силу с 01.09.2011); </w:t>
      </w:r>
    </w:p>
    <w:p w14:paraId="589C52A4"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«Гражданский кодекс Российской Федерации» от 30 ноября 1994 года N 51-ФЗ (с изм. и доп., вступившими в силу с 1 июля 2021 г.) </w:t>
      </w:r>
    </w:p>
    <w:p w14:paraId="001B41FC"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«Жилищный кодекс Российской Федерации» от 29.12.2004 N 188-ФЗ (ред. от 28.06.2021) (с изм. и доп., вступ. в силу с 01.07.2021) </w:t>
      </w:r>
    </w:p>
    <w:p w14:paraId="30BF234F"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Федеральный закон от 13.07.2015 № 218 – ФЗ «О государственной регистрации недвижимости»; </w:t>
      </w:r>
    </w:p>
    <w:p w14:paraId="1C3A23AB" w14:textId="03711017" w:rsidR="00FC56BD" w:rsidRPr="00FC56BD" w:rsidRDefault="00FC56BD" w:rsidP="00122E23">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СанПиН 2.2.1/2.1.1.1200-03 «Санитарно-защитные зоны и санитарная классификация предприятий, сооружений и иных объектов» (Зарегистрировано в Минюсте </w:t>
      </w:r>
      <w:r w:rsidR="00122E23">
        <w:rPr>
          <w:rFonts w:ascii="Times New Roman" w:hAnsi="Times New Roman" w:cs="Times New Roman"/>
          <w:sz w:val="12"/>
          <w:szCs w:val="12"/>
        </w:rPr>
        <w:t xml:space="preserve">РФ 25.01.2008 </w:t>
      </w:r>
      <w:r w:rsidRPr="00FC56BD">
        <w:rPr>
          <w:rFonts w:ascii="Times New Roman" w:hAnsi="Times New Roman" w:cs="Times New Roman"/>
          <w:sz w:val="12"/>
          <w:szCs w:val="12"/>
        </w:rPr>
        <w:t xml:space="preserve">№10995) (ред. от 09.09.2010); </w:t>
      </w:r>
    </w:p>
    <w:p w14:paraId="7D77203F"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СанПиН 2.1.4.1110-02. Зоны санитарной охраны источников водоснабжения и водопроводов питьевого назначения; </w:t>
      </w:r>
    </w:p>
    <w:p w14:paraId="5E1D1BE1"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СанПиН 2.1.4.027-95. Зоны санитарной охраны источников водоснабжения и водопроводов хозяйственно-питьевого назначения; </w:t>
      </w:r>
    </w:p>
    <w:p w14:paraId="1DC35E7B"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СП 34.13330.2010 «СНиП 2.05.02-85*. Автомобильные дороги»; </w:t>
      </w:r>
    </w:p>
    <w:p w14:paraId="6B0C630E"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СП 31.13330.2011 «СНиП 2.04.02-84*. Водоснабжение. Наружные сети и сооружения»; СП 32.13330.2010 «СНиП 2.04.03-85.Канализация. Наружные сети и сооружения»; СП 60.13330.2010 «СНиП 41-01-2003. Отопление, вентиляция и кондиционирование». </w:t>
      </w:r>
    </w:p>
    <w:p w14:paraId="55411023"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СП 62.13330.2011 « СНиП 42-01-2002. Газораспределительные системы»; </w:t>
      </w:r>
    </w:p>
    <w:p w14:paraId="3C14F8E4"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СНиП 41-02-2003. Тепловые сети; </w:t>
      </w:r>
    </w:p>
    <w:p w14:paraId="0B9D0511"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СП 42.13330.2016 «Свод правил. Градостроительство. Планировка и застройка городских и сельских поселений Актуализированная редакция «СНиП 2.07.01-89»; </w:t>
      </w:r>
    </w:p>
    <w:p w14:paraId="21D82688"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СП 59.133330.2016. «Свод правил. Доступность зданий и сооружений для маломобильных групп населения. Актуализированная редакция СНиП 35-01-2001»; </w:t>
      </w:r>
    </w:p>
    <w:p w14:paraId="7C4B0293"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Методически рекомендации по проведению работ по оформлению земельных участков, на которых расположены многоквартирные дома, утвержденные приказом Минстроя России от 07.03.2019 № 153/пр.  </w:t>
      </w:r>
    </w:p>
    <w:p w14:paraId="64AEB311" w14:textId="1A658554"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56BD">
        <w:rPr>
          <w:rFonts w:ascii="Times New Roman" w:hAnsi="Times New Roman" w:cs="Times New Roman"/>
          <w:sz w:val="12"/>
          <w:szCs w:val="12"/>
        </w:rPr>
        <w:t xml:space="preserve">Постановления Администрации городского поселения Суходол муниципального района Сергиевский Самарской области № 357 от 25.12.2021 г. </w:t>
      </w:r>
    </w:p>
    <w:p w14:paraId="1D188226" w14:textId="1BD9D70D"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C56BD">
        <w:rPr>
          <w:rFonts w:ascii="Times New Roman" w:hAnsi="Times New Roman" w:cs="Times New Roman"/>
          <w:sz w:val="12"/>
          <w:szCs w:val="12"/>
        </w:rPr>
        <w:t xml:space="preserve">Постановление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 </w:t>
      </w:r>
    </w:p>
    <w:p w14:paraId="50459FA8"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Подготовка проекта межевания территории осуществляется для определения местоположения границ образуемых и изменяемых земельных участков. </w:t>
      </w:r>
    </w:p>
    <w:p w14:paraId="1A0ABE2F" w14:textId="77777777" w:rsidR="00FC56BD" w:rsidRP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w:t>
      </w:r>
    </w:p>
    <w:p w14:paraId="623B7583" w14:textId="292ED5DC" w:rsidR="00FC56BD" w:rsidRDefault="00FC56BD" w:rsidP="00FC56BD">
      <w:pPr>
        <w:tabs>
          <w:tab w:val="left" w:pos="0"/>
        </w:tabs>
        <w:spacing w:after="0" w:line="240" w:lineRule="auto"/>
        <w:ind w:firstLine="284"/>
        <w:jc w:val="both"/>
        <w:rPr>
          <w:rFonts w:ascii="Times New Roman" w:hAnsi="Times New Roman" w:cs="Times New Roman"/>
          <w:sz w:val="12"/>
          <w:szCs w:val="12"/>
        </w:rPr>
      </w:pPr>
      <w:r w:rsidRPr="00FC56BD">
        <w:rPr>
          <w:rFonts w:ascii="Times New Roman" w:hAnsi="Times New Roman" w:cs="Times New Roman"/>
          <w:sz w:val="12"/>
          <w:szCs w:val="12"/>
        </w:rPr>
        <w:t>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5675AC95" w14:textId="68580056" w:rsidR="00122E23" w:rsidRDefault="00122E23" w:rsidP="00122E23">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B290393" wp14:editId="2C8C6969">
            <wp:extent cx="1940814" cy="1366576"/>
            <wp:effectExtent l="0" t="0" r="0" b="0"/>
            <wp:docPr id="12" name="Рисунок 12" descr="C:\Users\user\AppData\Local\Microsoft\Windows\Temporary Internet Files\Content.Word\щ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щд.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0689" cy="1366488"/>
                    </a:xfrm>
                    <a:prstGeom prst="rect">
                      <a:avLst/>
                    </a:prstGeom>
                    <a:noFill/>
                    <a:ln>
                      <a:noFill/>
                    </a:ln>
                  </pic:spPr>
                </pic:pic>
              </a:graphicData>
            </a:graphic>
          </wp:inline>
        </w:drawing>
      </w:r>
    </w:p>
    <w:p w14:paraId="7EB04EDB" w14:textId="77777777" w:rsidR="00622466" w:rsidRDefault="00622466" w:rsidP="00122E23">
      <w:pPr>
        <w:tabs>
          <w:tab w:val="left" w:pos="0"/>
        </w:tabs>
        <w:spacing w:after="0" w:line="240" w:lineRule="auto"/>
        <w:ind w:firstLine="284"/>
        <w:jc w:val="center"/>
        <w:rPr>
          <w:rFonts w:ascii="Times New Roman" w:hAnsi="Times New Roman" w:cs="Times New Roman"/>
          <w:sz w:val="12"/>
          <w:szCs w:val="12"/>
        </w:rPr>
      </w:pPr>
    </w:p>
    <w:p w14:paraId="19D8A05E" w14:textId="77777777" w:rsidR="00622466" w:rsidRPr="00622466" w:rsidRDefault="00622466" w:rsidP="00622466">
      <w:pPr>
        <w:tabs>
          <w:tab w:val="left" w:pos="0"/>
        </w:tabs>
        <w:spacing w:after="0" w:line="240" w:lineRule="auto"/>
        <w:ind w:firstLine="284"/>
        <w:jc w:val="center"/>
        <w:rPr>
          <w:rFonts w:ascii="Times New Roman" w:hAnsi="Times New Roman" w:cs="Times New Roman"/>
          <w:sz w:val="12"/>
          <w:szCs w:val="12"/>
        </w:rPr>
      </w:pPr>
      <w:r w:rsidRPr="00622466">
        <w:rPr>
          <w:rFonts w:ascii="Times New Roman" w:hAnsi="Times New Roman" w:cs="Times New Roman"/>
          <w:sz w:val="12"/>
          <w:szCs w:val="12"/>
        </w:rPr>
        <w:t>ИНФОРМАЦИОННОЕ СООБЩЕНИЕ</w:t>
      </w:r>
    </w:p>
    <w:p w14:paraId="4CCE19F9" w14:textId="387053EB" w:rsidR="00622466" w:rsidRDefault="00622466" w:rsidP="00622466">
      <w:pPr>
        <w:tabs>
          <w:tab w:val="left" w:pos="0"/>
        </w:tabs>
        <w:spacing w:after="0" w:line="240" w:lineRule="auto"/>
        <w:ind w:firstLine="284"/>
        <w:jc w:val="both"/>
        <w:rPr>
          <w:rFonts w:ascii="Times New Roman" w:hAnsi="Times New Roman" w:cs="Times New Roman"/>
          <w:sz w:val="12"/>
          <w:szCs w:val="12"/>
        </w:rPr>
      </w:pPr>
      <w:r w:rsidRPr="00622466">
        <w:rPr>
          <w:rFonts w:ascii="Times New Roman" w:hAnsi="Times New Roman" w:cs="Times New Roman"/>
          <w:sz w:val="12"/>
          <w:szCs w:val="12"/>
        </w:rPr>
        <w:t xml:space="preserve">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 № 6, в соответствии с Постановлением Главы городского поселения Суходол муниципального района Сергиевский Самарской области № 1 от 19.01.2022 г. «О проведении публичных слушаний по проекту межевания территории: «Проект межевания территории в границах элемента планировочной структуры – Самарская область, Сергиевский район, общественная территория по ул.Суслова в п.г.т.Суходол - освещение» в границах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 Самарской области осуществляет опубликование проекта межевания территории:  «Проект межевания территории в границах элемента планировочной структуры – Самарская область, Сергиевский район, общественная территория по ул.Суслова в п.г.т.Суходол - освещение» в границах  городского поселения Суходол муниципального района Сергиевский Самарской области в газете «Сергиевский вестник» и размещение указанного проекта межевания территории: «Проект межевания территории в границах элемента планировочной структуры – Самарская область, Сергиевский район, общественная территория по ул.Суслова в п.г.т.Суходол - освещение»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18" w:history="1">
        <w:r w:rsidRPr="00A6186C">
          <w:rPr>
            <w:rStyle w:val="afb"/>
            <w:rFonts w:ascii="Times New Roman" w:hAnsi="Times New Roman" w:cs="Times New Roman"/>
            <w:sz w:val="12"/>
            <w:szCs w:val="12"/>
          </w:rPr>
          <w:t>http://sergievsk.ru/</w:t>
        </w:r>
      </w:hyperlink>
      <w:r w:rsidRPr="00622466">
        <w:rPr>
          <w:rFonts w:ascii="Times New Roman" w:hAnsi="Times New Roman" w:cs="Times New Roman"/>
          <w:sz w:val="12"/>
          <w:szCs w:val="12"/>
        </w:rPr>
        <w:t>.</w:t>
      </w:r>
    </w:p>
    <w:p w14:paraId="7B5AF658" w14:textId="77777777" w:rsidR="00622466" w:rsidRDefault="00622466" w:rsidP="00622466">
      <w:pPr>
        <w:tabs>
          <w:tab w:val="left" w:pos="0"/>
        </w:tabs>
        <w:spacing w:after="0" w:line="240" w:lineRule="auto"/>
        <w:ind w:firstLine="284"/>
        <w:jc w:val="both"/>
        <w:rPr>
          <w:rFonts w:ascii="Times New Roman" w:hAnsi="Times New Roman" w:cs="Times New Roman"/>
          <w:sz w:val="12"/>
          <w:szCs w:val="12"/>
        </w:rPr>
      </w:pPr>
    </w:p>
    <w:p w14:paraId="5FE300A2" w14:textId="77777777" w:rsidR="00622466" w:rsidRDefault="00622466" w:rsidP="0062246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ПРОЕКТ МЕЖЕВАНИЯ ТЕРРИТОРИИ </w:t>
      </w:r>
    </w:p>
    <w:p w14:paraId="29A27BE7" w14:textId="77777777" w:rsidR="00F0219E" w:rsidRDefault="00F0219E" w:rsidP="00622466">
      <w:pPr>
        <w:tabs>
          <w:tab w:val="left" w:pos="0"/>
        </w:tabs>
        <w:spacing w:after="0" w:line="240" w:lineRule="auto"/>
        <w:ind w:firstLine="284"/>
        <w:jc w:val="center"/>
        <w:rPr>
          <w:rFonts w:ascii="Times New Roman" w:hAnsi="Times New Roman" w:cs="Times New Roman"/>
          <w:sz w:val="12"/>
          <w:szCs w:val="12"/>
        </w:rPr>
      </w:pPr>
    </w:p>
    <w:p w14:paraId="5978287B" w14:textId="51B3B4BE" w:rsidR="00F0219E" w:rsidRDefault="00F0219E" w:rsidP="00622466">
      <w:pPr>
        <w:tabs>
          <w:tab w:val="left" w:pos="0"/>
        </w:tabs>
        <w:spacing w:after="0" w:line="240" w:lineRule="auto"/>
        <w:ind w:firstLine="284"/>
        <w:jc w:val="center"/>
        <w:rPr>
          <w:rFonts w:ascii="Times New Roman" w:hAnsi="Times New Roman" w:cs="Times New Roman"/>
          <w:sz w:val="12"/>
          <w:szCs w:val="12"/>
        </w:rPr>
      </w:pPr>
      <w:r w:rsidRPr="00622466">
        <w:rPr>
          <w:rFonts w:ascii="Times New Roman" w:hAnsi="Times New Roman" w:cs="Times New Roman"/>
          <w:sz w:val="12"/>
          <w:szCs w:val="12"/>
        </w:rPr>
        <w:t>«Проект межевания территории в границах элемента планировочной структуры – Самарская область, Сергиевский район, общественная территория по ул.Суслова в п.г.т.Суходол - освещение»</w:t>
      </w:r>
      <w:r>
        <w:rPr>
          <w:rFonts w:ascii="Times New Roman" w:hAnsi="Times New Roman" w:cs="Times New Roman"/>
          <w:sz w:val="12"/>
          <w:szCs w:val="12"/>
        </w:rPr>
        <w:t xml:space="preserve"> </w:t>
      </w:r>
      <w:r w:rsidRPr="00622466">
        <w:rPr>
          <w:rFonts w:ascii="Times New Roman" w:hAnsi="Times New Roman" w:cs="Times New Roman"/>
          <w:sz w:val="12"/>
          <w:szCs w:val="12"/>
        </w:rPr>
        <w:t>в границах  городского поселения Суходол муниципального района Сергиевский Самарской области»</w:t>
      </w:r>
    </w:p>
    <w:p w14:paraId="2B4C5175" w14:textId="77777777" w:rsidR="00F0219E" w:rsidRDefault="00F0219E" w:rsidP="00622466">
      <w:pPr>
        <w:tabs>
          <w:tab w:val="left" w:pos="0"/>
        </w:tabs>
        <w:spacing w:after="0" w:line="240" w:lineRule="auto"/>
        <w:ind w:firstLine="284"/>
        <w:jc w:val="center"/>
        <w:rPr>
          <w:rFonts w:ascii="Times New Roman" w:hAnsi="Times New Roman" w:cs="Times New Roman"/>
          <w:sz w:val="12"/>
          <w:szCs w:val="12"/>
        </w:rPr>
      </w:pPr>
    </w:p>
    <w:p w14:paraId="13E0A072" w14:textId="2B780404" w:rsidR="00F0219E" w:rsidRDefault="00F0219E" w:rsidP="00622466">
      <w:pPr>
        <w:tabs>
          <w:tab w:val="left" w:pos="0"/>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363ED5AF" wp14:editId="23987850">
            <wp:extent cx="2860911" cy="683288"/>
            <wp:effectExtent l="0" t="0" r="0" b="0"/>
            <wp:docPr id="13" name="Рисунок 13"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нимок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5323" cy="684342"/>
                    </a:xfrm>
                    <a:prstGeom prst="rect">
                      <a:avLst/>
                    </a:prstGeom>
                    <a:noFill/>
                    <a:ln>
                      <a:noFill/>
                    </a:ln>
                  </pic:spPr>
                </pic:pic>
              </a:graphicData>
            </a:graphic>
          </wp:inline>
        </w:drawing>
      </w:r>
    </w:p>
    <w:p w14:paraId="77958EA0" w14:textId="77777777" w:rsidR="00F0219E" w:rsidRDefault="00F0219E" w:rsidP="00622466">
      <w:pPr>
        <w:tabs>
          <w:tab w:val="left" w:pos="0"/>
        </w:tabs>
        <w:spacing w:after="0" w:line="240" w:lineRule="auto"/>
        <w:ind w:firstLine="284"/>
        <w:jc w:val="center"/>
        <w:rPr>
          <w:rFonts w:ascii="Times New Roman" w:hAnsi="Times New Roman" w:cs="Times New Roman"/>
          <w:sz w:val="12"/>
          <w:szCs w:val="12"/>
        </w:rPr>
      </w:pPr>
    </w:p>
    <w:p w14:paraId="34DE1894" w14:textId="77777777" w:rsidR="00F0219E" w:rsidRDefault="00F0219E" w:rsidP="00F0219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Самара 2021г.</w:t>
      </w:r>
    </w:p>
    <w:p w14:paraId="4761A528" w14:textId="77777777" w:rsidR="00F0219E" w:rsidRDefault="00F0219E" w:rsidP="00F0219E">
      <w:pPr>
        <w:tabs>
          <w:tab w:val="left" w:pos="0"/>
        </w:tabs>
        <w:spacing w:after="0" w:line="240" w:lineRule="auto"/>
        <w:ind w:firstLine="284"/>
        <w:jc w:val="center"/>
        <w:rPr>
          <w:rFonts w:ascii="Times New Roman" w:hAnsi="Times New Roman" w:cs="Times New Roman"/>
          <w:sz w:val="12"/>
          <w:szCs w:val="12"/>
        </w:rPr>
      </w:pPr>
    </w:p>
    <w:p w14:paraId="3F8D901A" w14:textId="0809BCA3" w:rsidR="00F0219E" w:rsidRDefault="00F0219E" w:rsidP="00F0219E">
      <w:pPr>
        <w:tabs>
          <w:tab w:val="left" w:pos="0"/>
        </w:tabs>
        <w:spacing w:after="0" w:line="240" w:lineRule="auto"/>
        <w:ind w:firstLine="284"/>
        <w:jc w:val="center"/>
        <w:rPr>
          <w:rFonts w:ascii="Times New Roman" w:hAnsi="Times New Roman" w:cs="Times New Roman"/>
          <w:sz w:val="12"/>
          <w:szCs w:val="12"/>
        </w:rPr>
      </w:pPr>
      <w:r w:rsidRPr="0091608D">
        <w:rPr>
          <w:rFonts w:ascii="Times New Roman" w:hAnsi="Times New Roman" w:cs="Times New Roman"/>
          <w:sz w:val="12"/>
          <w:szCs w:val="12"/>
        </w:rPr>
        <w:t>Содержание</w:t>
      </w:r>
    </w:p>
    <w:tbl>
      <w:tblPr>
        <w:tblW w:w="5000" w:type="pct"/>
        <w:tblCellMar>
          <w:left w:w="109" w:type="dxa"/>
          <w:right w:w="115" w:type="dxa"/>
        </w:tblCellMar>
        <w:tblLook w:val="04A0" w:firstRow="1" w:lastRow="0" w:firstColumn="1" w:lastColumn="0" w:noHBand="0" w:noVBand="1"/>
      </w:tblPr>
      <w:tblGrid>
        <w:gridCol w:w="535"/>
        <w:gridCol w:w="6662"/>
        <w:gridCol w:w="540"/>
      </w:tblGrid>
      <w:tr w:rsidR="00F0219E" w:rsidRPr="00F0219E" w14:paraId="4FF52E2D" w14:textId="77777777" w:rsidTr="00F0219E">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tcPr>
          <w:p w14:paraId="3B6B0A7D" w14:textId="170EE748" w:rsidR="00F0219E" w:rsidRPr="00F0219E" w:rsidRDefault="00F0219E" w:rsidP="00F0219E">
            <w:pPr>
              <w:spacing w:after="0" w:line="259" w:lineRule="auto"/>
              <w:rPr>
                <w:rFonts w:ascii="Times New Roman" w:hAnsi="Times New Roman" w:cs="Times New Roman"/>
                <w:sz w:val="12"/>
                <w:szCs w:val="12"/>
              </w:rPr>
            </w:pPr>
            <w:r>
              <w:rPr>
                <w:rFonts w:ascii="Times New Roman" w:hAnsi="Times New Roman" w:cs="Times New Roman"/>
                <w:sz w:val="12"/>
                <w:szCs w:val="12"/>
              </w:rPr>
              <w:t>№</w:t>
            </w:r>
            <w:r w:rsidRPr="00F0219E">
              <w:rPr>
                <w:rFonts w:ascii="Times New Roman" w:hAnsi="Times New Roman" w:cs="Times New Roman"/>
                <w:sz w:val="12"/>
                <w:szCs w:val="12"/>
              </w:rPr>
              <w:t xml:space="preserve"> п/п</w:t>
            </w:r>
          </w:p>
        </w:tc>
        <w:tc>
          <w:tcPr>
            <w:tcW w:w="430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47E26C5" w14:textId="77777777" w:rsidR="00F0219E" w:rsidRPr="00F0219E" w:rsidRDefault="00F0219E" w:rsidP="007B646E">
            <w:pPr>
              <w:spacing w:after="0" w:line="259" w:lineRule="auto"/>
              <w:ind w:left="1"/>
              <w:jc w:val="center"/>
              <w:rPr>
                <w:rFonts w:ascii="Times New Roman" w:hAnsi="Times New Roman" w:cs="Times New Roman"/>
                <w:sz w:val="12"/>
                <w:szCs w:val="12"/>
              </w:rPr>
            </w:pPr>
            <w:r w:rsidRPr="00F0219E">
              <w:rPr>
                <w:rFonts w:ascii="Times New Roman" w:hAnsi="Times New Roman" w:cs="Times New Roman"/>
                <w:sz w:val="12"/>
                <w:szCs w:val="12"/>
              </w:rPr>
              <w:t>Наименование</w:t>
            </w:r>
          </w:p>
        </w:tc>
        <w:tc>
          <w:tcPr>
            <w:tcW w:w="34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6A20060" w14:textId="77777777" w:rsidR="00F0219E" w:rsidRPr="00F0219E" w:rsidRDefault="00F0219E" w:rsidP="007B646E">
            <w:pPr>
              <w:spacing w:after="0" w:line="259" w:lineRule="auto"/>
              <w:ind w:left="8"/>
              <w:jc w:val="center"/>
              <w:rPr>
                <w:rFonts w:ascii="Times New Roman" w:hAnsi="Times New Roman" w:cs="Times New Roman"/>
                <w:sz w:val="12"/>
                <w:szCs w:val="12"/>
              </w:rPr>
            </w:pPr>
            <w:r w:rsidRPr="00F0219E">
              <w:rPr>
                <w:rFonts w:ascii="Times New Roman" w:hAnsi="Times New Roman" w:cs="Times New Roman"/>
                <w:sz w:val="12"/>
                <w:szCs w:val="12"/>
              </w:rPr>
              <w:t>Стр.</w:t>
            </w:r>
          </w:p>
        </w:tc>
      </w:tr>
      <w:tr w:rsidR="00F0219E" w:rsidRPr="00F0219E" w14:paraId="27754BAB" w14:textId="77777777" w:rsidTr="00F0219E">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tcPr>
          <w:p w14:paraId="0BF9633F" w14:textId="77777777" w:rsidR="00F0219E" w:rsidRPr="00F0219E" w:rsidRDefault="00F0219E" w:rsidP="007B646E">
            <w:pPr>
              <w:spacing w:after="0" w:line="259" w:lineRule="auto"/>
              <w:ind w:left="13"/>
              <w:jc w:val="center"/>
              <w:rPr>
                <w:rFonts w:ascii="Times New Roman" w:hAnsi="Times New Roman" w:cs="Times New Roman"/>
                <w:sz w:val="12"/>
                <w:szCs w:val="12"/>
              </w:rPr>
            </w:pPr>
            <w:r w:rsidRPr="00F0219E">
              <w:rPr>
                <w:rFonts w:ascii="Times New Roman" w:hAnsi="Times New Roman" w:cs="Times New Roman"/>
                <w:sz w:val="12"/>
                <w:szCs w:val="12"/>
              </w:rPr>
              <w:t>1.</w:t>
            </w:r>
          </w:p>
        </w:tc>
        <w:tc>
          <w:tcPr>
            <w:tcW w:w="4305" w:type="pct"/>
            <w:tcBorders>
              <w:top w:val="single" w:sz="3" w:space="0" w:color="000000"/>
              <w:left w:val="single" w:sz="3" w:space="0" w:color="000000"/>
              <w:bottom w:val="single" w:sz="3" w:space="0" w:color="000000"/>
              <w:right w:val="single" w:sz="3" w:space="0" w:color="000000"/>
            </w:tcBorders>
            <w:shd w:val="clear" w:color="auto" w:fill="auto"/>
          </w:tcPr>
          <w:p w14:paraId="796114C4" w14:textId="77777777" w:rsidR="00F0219E" w:rsidRPr="00F0219E" w:rsidRDefault="00F0219E" w:rsidP="007B646E">
            <w:pPr>
              <w:spacing w:after="0" w:line="259" w:lineRule="auto"/>
              <w:rPr>
                <w:rFonts w:ascii="Times New Roman" w:hAnsi="Times New Roman" w:cs="Times New Roman"/>
                <w:sz w:val="12"/>
                <w:szCs w:val="12"/>
              </w:rPr>
            </w:pPr>
            <w:r w:rsidRPr="00F0219E">
              <w:rPr>
                <w:rFonts w:ascii="Times New Roman" w:hAnsi="Times New Roman" w:cs="Times New Roman"/>
                <w:sz w:val="12"/>
                <w:szCs w:val="12"/>
              </w:rPr>
              <w:t>Основная часть</w:t>
            </w:r>
          </w:p>
        </w:tc>
        <w:tc>
          <w:tcPr>
            <w:tcW w:w="349" w:type="pct"/>
            <w:tcBorders>
              <w:top w:val="single" w:sz="3" w:space="0" w:color="000000"/>
              <w:left w:val="single" w:sz="3" w:space="0" w:color="000000"/>
              <w:bottom w:val="single" w:sz="3" w:space="0" w:color="000000"/>
              <w:right w:val="single" w:sz="3" w:space="0" w:color="000000"/>
            </w:tcBorders>
            <w:shd w:val="clear" w:color="auto" w:fill="auto"/>
          </w:tcPr>
          <w:p w14:paraId="1C669BD7" w14:textId="77777777" w:rsidR="00F0219E" w:rsidRPr="00F0219E" w:rsidRDefault="00F0219E" w:rsidP="00F0219E">
            <w:pPr>
              <w:spacing w:after="0" w:line="259" w:lineRule="auto"/>
              <w:rPr>
                <w:rFonts w:ascii="Times New Roman" w:hAnsi="Times New Roman" w:cs="Times New Roman"/>
                <w:sz w:val="12"/>
                <w:szCs w:val="12"/>
              </w:rPr>
            </w:pPr>
          </w:p>
        </w:tc>
      </w:tr>
      <w:tr w:rsidR="00F0219E" w:rsidRPr="00F0219E" w14:paraId="7DFAE578" w14:textId="77777777" w:rsidTr="00F0219E">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tcPr>
          <w:p w14:paraId="59E49A50" w14:textId="77777777" w:rsidR="00F0219E" w:rsidRPr="00F0219E" w:rsidRDefault="00F0219E" w:rsidP="007B646E">
            <w:pPr>
              <w:spacing w:after="0" w:line="259" w:lineRule="auto"/>
              <w:ind w:left="13"/>
              <w:jc w:val="center"/>
              <w:rPr>
                <w:rFonts w:ascii="Times New Roman" w:hAnsi="Times New Roman" w:cs="Times New Roman"/>
                <w:sz w:val="12"/>
                <w:szCs w:val="12"/>
              </w:rPr>
            </w:pPr>
            <w:r w:rsidRPr="00F0219E">
              <w:rPr>
                <w:rFonts w:ascii="Times New Roman" w:hAnsi="Times New Roman" w:cs="Times New Roman"/>
                <w:sz w:val="12"/>
                <w:szCs w:val="12"/>
              </w:rPr>
              <w:t>1.1</w:t>
            </w:r>
          </w:p>
        </w:tc>
        <w:tc>
          <w:tcPr>
            <w:tcW w:w="4305" w:type="pct"/>
            <w:tcBorders>
              <w:top w:val="single" w:sz="3" w:space="0" w:color="000000"/>
              <w:left w:val="single" w:sz="3" w:space="0" w:color="000000"/>
              <w:bottom w:val="single" w:sz="3" w:space="0" w:color="000000"/>
              <w:right w:val="single" w:sz="3" w:space="0" w:color="000000"/>
            </w:tcBorders>
            <w:shd w:val="clear" w:color="auto" w:fill="auto"/>
          </w:tcPr>
          <w:p w14:paraId="3200DBEF" w14:textId="77777777" w:rsidR="00F0219E" w:rsidRPr="00F0219E" w:rsidRDefault="00F0219E" w:rsidP="007B646E">
            <w:pPr>
              <w:spacing w:after="0" w:line="259" w:lineRule="auto"/>
              <w:rPr>
                <w:rFonts w:ascii="Times New Roman" w:hAnsi="Times New Roman" w:cs="Times New Roman"/>
                <w:sz w:val="12"/>
                <w:szCs w:val="12"/>
              </w:rPr>
            </w:pPr>
            <w:r w:rsidRPr="00F0219E">
              <w:rPr>
                <w:rFonts w:ascii="Times New Roman" w:hAnsi="Times New Roman" w:cs="Times New Roman"/>
                <w:sz w:val="12"/>
                <w:szCs w:val="12"/>
              </w:rPr>
              <w:t>Пояснительная записка</w:t>
            </w:r>
          </w:p>
        </w:tc>
        <w:tc>
          <w:tcPr>
            <w:tcW w:w="349" w:type="pct"/>
            <w:tcBorders>
              <w:top w:val="single" w:sz="3" w:space="0" w:color="000000"/>
              <w:left w:val="single" w:sz="3" w:space="0" w:color="000000"/>
              <w:bottom w:val="single" w:sz="3" w:space="0" w:color="000000"/>
              <w:right w:val="single" w:sz="3" w:space="0" w:color="000000"/>
            </w:tcBorders>
            <w:shd w:val="clear" w:color="auto" w:fill="auto"/>
            <w:vAlign w:val="bottom"/>
          </w:tcPr>
          <w:p w14:paraId="660236BD" w14:textId="77777777" w:rsidR="00F0219E" w:rsidRPr="00F0219E" w:rsidRDefault="00F0219E" w:rsidP="00F0219E">
            <w:pPr>
              <w:spacing w:after="0" w:line="259" w:lineRule="auto"/>
              <w:rPr>
                <w:rFonts w:ascii="Times New Roman" w:hAnsi="Times New Roman" w:cs="Times New Roman"/>
                <w:sz w:val="12"/>
                <w:szCs w:val="12"/>
              </w:rPr>
            </w:pPr>
          </w:p>
        </w:tc>
      </w:tr>
      <w:tr w:rsidR="00F0219E" w:rsidRPr="00F0219E" w14:paraId="2048D1D2" w14:textId="77777777" w:rsidTr="00F0219E">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D42339E" w14:textId="77777777" w:rsidR="00F0219E" w:rsidRPr="00F0219E" w:rsidRDefault="00F0219E" w:rsidP="007B646E">
            <w:pPr>
              <w:spacing w:after="0" w:line="259" w:lineRule="auto"/>
              <w:ind w:left="13"/>
              <w:jc w:val="center"/>
              <w:rPr>
                <w:rFonts w:ascii="Times New Roman" w:hAnsi="Times New Roman" w:cs="Times New Roman"/>
                <w:sz w:val="12"/>
                <w:szCs w:val="12"/>
              </w:rPr>
            </w:pPr>
            <w:r w:rsidRPr="00F0219E">
              <w:rPr>
                <w:rFonts w:ascii="Times New Roman" w:hAnsi="Times New Roman" w:cs="Times New Roman"/>
                <w:sz w:val="12"/>
                <w:szCs w:val="12"/>
              </w:rPr>
              <w:t>1.2</w:t>
            </w:r>
          </w:p>
        </w:tc>
        <w:tc>
          <w:tcPr>
            <w:tcW w:w="4305" w:type="pct"/>
            <w:tcBorders>
              <w:top w:val="single" w:sz="3" w:space="0" w:color="000000"/>
              <w:left w:val="single" w:sz="3" w:space="0" w:color="000000"/>
              <w:bottom w:val="single" w:sz="3" w:space="0" w:color="000000"/>
              <w:right w:val="single" w:sz="3" w:space="0" w:color="000000"/>
            </w:tcBorders>
            <w:shd w:val="clear" w:color="auto" w:fill="auto"/>
          </w:tcPr>
          <w:p w14:paraId="0FC2F42A" w14:textId="77777777" w:rsidR="00F0219E" w:rsidRPr="00F0219E" w:rsidRDefault="00F0219E" w:rsidP="007B646E">
            <w:pPr>
              <w:spacing w:after="0" w:line="259" w:lineRule="auto"/>
              <w:ind w:right="37"/>
              <w:rPr>
                <w:rFonts w:ascii="Times New Roman" w:hAnsi="Times New Roman" w:cs="Times New Roman"/>
                <w:sz w:val="12"/>
                <w:szCs w:val="12"/>
              </w:rPr>
            </w:pPr>
            <w:r w:rsidRPr="00F0219E">
              <w:rPr>
                <w:rFonts w:ascii="Times New Roman" w:hAnsi="Times New Roman" w:cs="Times New Roman"/>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w:t>
            </w:r>
          </w:p>
        </w:tc>
        <w:tc>
          <w:tcPr>
            <w:tcW w:w="349" w:type="pct"/>
            <w:tcBorders>
              <w:top w:val="single" w:sz="3" w:space="0" w:color="000000"/>
              <w:left w:val="single" w:sz="3" w:space="0" w:color="000000"/>
              <w:bottom w:val="single" w:sz="3" w:space="0" w:color="000000"/>
              <w:right w:val="single" w:sz="3" w:space="0" w:color="000000"/>
            </w:tcBorders>
            <w:shd w:val="clear" w:color="auto" w:fill="auto"/>
          </w:tcPr>
          <w:p w14:paraId="451DB8D6" w14:textId="77777777" w:rsidR="00F0219E" w:rsidRPr="00F0219E" w:rsidRDefault="00F0219E" w:rsidP="00F0219E">
            <w:pPr>
              <w:spacing w:after="0" w:line="259" w:lineRule="auto"/>
              <w:rPr>
                <w:rFonts w:ascii="Times New Roman" w:hAnsi="Times New Roman" w:cs="Times New Roman"/>
                <w:sz w:val="12"/>
                <w:szCs w:val="12"/>
              </w:rPr>
            </w:pPr>
          </w:p>
        </w:tc>
      </w:tr>
      <w:tr w:rsidR="00F0219E" w:rsidRPr="00F0219E" w14:paraId="62ECC673" w14:textId="77777777" w:rsidTr="00F0219E">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tcPr>
          <w:p w14:paraId="24A6243B" w14:textId="77777777" w:rsidR="00F0219E" w:rsidRPr="00F0219E" w:rsidRDefault="00F0219E" w:rsidP="007B646E">
            <w:pPr>
              <w:spacing w:after="0" w:line="259" w:lineRule="auto"/>
              <w:ind w:left="13"/>
              <w:jc w:val="center"/>
              <w:rPr>
                <w:rFonts w:ascii="Times New Roman" w:hAnsi="Times New Roman" w:cs="Times New Roman"/>
                <w:sz w:val="12"/>
                <w:szCs w:val="12"/>
              </w:rPr>
            </w:pPr>
            <w:r w:rsidRPr="00F0219E">
              <w:rPr>
                <w:rFonts w:ascii="Times New Roman" w:hAnsi="Times New Roman" w:cs="Times New Roman"/>
                <w:sz w:val="12"/>
                <w:szCs w:val="12"/>
              </w:rPr>
              <w:t>1.3</w:t>
            </w:r>
          </w:p>
        </w:tc>
        <w:tc>
          <w:tcPr>
            <w:tcW w:w="4305" w:type="pct"/>
            <w:tcBorders>
              <w:top w:val="single" w:sz="3" w:space="0" w:color="000000"/>
              <w:left w:val="single" w:sz="3" w:space="0" w:color="000000"/>
              <w:bottom w:val="single" w:sz="3" w:space="0" w:color="000000"/>
              <w:right w:val="single" w:sz="3" w:space="0" w:color="000000"/>
            </w:tcBorders>
            <w:shd w:val="clear" w:color="auto" w:fill="auto"/>
          </w:tcPr>
          <w:p w14:paraId="14C8B517" w14:textId="77777777" w:rsidR="00F0219E" w:rsidRPr="00F0219E" w:rsidRDefault="00F0219E" w:rsidP="007B646E">
            <w:pPr>
              <w:spacing w:after="0" w:line="259" w:lineRule="auto"/>
              <w:rPr>
                <w:rFonts w:ascii="Times New Roman" w:hAnsi="Times New Roman" w:cs="Times New Roman"/>
                <w:sz w:val="12"/>
                <w:szCs w:val="12"/>
              </w:rPr>
            </w:pPr>
            <w:r w:rsidRPr="00F0219E">
              <w:rPr>
                <w:rFonts w:ascii="Times New Roman" w:hAnsi="Times New Roman" w:cs="Times New Roman"/>
                <w:sz w:val="12"/>
                <w:szCs w:val="12"/>
              </w:rPr>
              <w:t>Чертеж</w:t>
            </w:r>
          </w:p>
        </w:tc>
        <w:tc>
          <w:tcPr>
            <w:tcW w:w="349" w:type="pct"/>
            <w:tcBorders>
              <w:top w:val="single" w:sz="3" w:space="0" w:color="000000"/>
              <w:left w:val="single" w:sz="3" w:space="0" w:color="000000"/>
              <w:bottom w:val="single" w:sz="3" w:space="0" w:color="000000"/>
              <w:right w:val="single" w:sz="3" w:space="0" w:color="000000"/>
            </w:tcBorders>
            <w:shd w:val="clear" w:color="auto" w:fill="auto"/>
          </w:tcPr>
          <w:p w14:paraId="72D7FC08" w14:textId="77777777" w:rsidR="00F0219E" w:rsidRPr="00F0219E" w:rsidRDefault="00F0219E" w:rsidP="00F0219E">
            <w:pPr>
              <w:spacing w:after="0" w:line="259" w:lineRule="auto"/>
              <w:rPr>
                <w:rFonts w:ascii="Times New Roman" w:hAnsi="Times New Roman" w:cs="Times New Roman"/>
                <w:sz w:val="12"/>
                <w:szCs w:val="12"/>
              </w:rPr>
            </w:pPr>
          </w:p>
        </w:tc>
      </w:tr>
      <w:tr w:rsidR="00F0219E" w:rsidRPr="00F0219E" w14:paraId="42DF5AEC" w14:textId="77777777" w:rsidTr="00F0219E">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tcPr>
          <w:p w14:paraId="30861A3F" w14:textId="77777777" w:rsidR="00F0219E" w:rsidRPr="00F0219E" w:rsidRDefault="00F0219E" w:rsidP="00F0219E">
            <w:pPr>
              <w:spacing w:after="0" w:line="259" w:lineRule="auto"/>
              <w:rPr>
                <w:rFonts w:ascii="Times New Roman" w:hAnsi="Times New Roman" w:cs="Times New Roman"/>
                <w:sz w:val="12"/>
                <w:szCs w:val="12"/>
              </w:rPr>
            </w:pPr>
          </w:p>
        </w:tc>
        <w:tc>
          <w:tcPr>
            <w:tcW w:w="4305" w:type="pct"/>
            <w:tcBorders>
              <w:top w:val="single" w:sz="3" w:space="0" w:color="000000"/>
              <w:left w:val="single" w:sz="3" w:space="0" w:color="000000"/>
              <w:bottom w:val="single" w:sz="3" w:space="0" w:color="000000"/>
              <w:right w:val="single" w:sz="3" w:space="0" w:color="000000"/>
            </w:tcBorders>
            <w:shd w:val="clear" w:color="auto" w:fill="auto"/>
          </w:tcPr>
          <w:p w14:paraId="23A9AF04" w14:textId="77777777" w:rsidR="00F0219E" w:rsidRPr="00F0219E" w:rsidRDefault="00F0219E" w:rsidP="00F0219E">
            <w:pPr>
              <w:spacing w:after="0" w:line="259" w:lineRule="auto"/>
              <w:rPr>
                <w:rFonts w:ascii="Times New Roman" w:hAnsi="Times New Roman" w:cs="Times New Roman"/>
                <w:sz w:val="12"/>
                <w:szCs w:val="12"/>
              </w:rPr>
            </w:pPr>
          </w:p>
        </w:tc>
        <w:tc>
          <w:tcPr>
            <w:tcW w:w="349" w:type="pct"/>
            <w:tcBorders>
              <w:top w:val="single" w:sz="3" w:space="0" w:color="000000"/>
              <w:left w:val="single" w:sz="3" w:space="0" w:color="000000"/>
              <w:bottom w:val="single" w:sz="3" w:space="0" w:color="000000"/>
              <w:right w:val="single" w:sz="3" w:space="0" w:color="000000"/>
            </w:tcBorders>
            <w:shd w:val="clear" w:color="auto" w:fill="auto"/>
            <w:vAlign w:val="bottom"/>
          </w:tcPr>
          <w:p w14:paraId="3FABF4E9" w14:textId="77777777" w:rsidR="00F0219E" w:rsidRPr="00F0219E" w:rsidRDefault="00F0219E" w:rsidP="00F0219E">
            <w:pPr>
              <w:spacing w:after="0" w:line="259" w:lineRule="auto"/>
              <w:rPr>
                <w:rFonts w:ascii="Times New Roman" w:hAnsi="Times New Roman" w:cs="Times New Roman"/>
                <w:sz w:val="12"/>
                <w:szCs w:val="12"/>
              </w:rPr>
            </w:pPr>
          </w:p>
        </w:tc>
      </w:tr>
      <w:tr w:rsidR="00F0219E" w:rsidRPr="00F0219E" w14:paraId="598A3A25" w14:textId="77777777" w:rsidTr="00F0219E">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DAFE621" w14:textId="77777777" w:rsidR="00F0219E" w:rsidRPr="00F0219E" w:rsidRDefault="00F0219E" w:rsidP="00F0219E">
            <w:pPr>
              <w:spacing w:after="0" w:line="259" w:lineRule="auto"/>
              <w:ind w:left="11"/>
              <w:jc w:val="center"/>
              <w:rPr>
                <w:rFonts w:ascii="Times New Roman" w:hAnsi="Times New Roman" w:cs="Times New Roman"/>
                <w:sz w:val="12"/>
                <w:szCs w:val="12"/>
              </w:rPr>
            </w:pPr>
            <w:r w:rsidRPr="00F0219E">
              <w:rPr>
                <w:rFonts w:ascii="Times New Roman" w:hAnsi="Times New Roman" w:cs="Times New Roman"/>
                <w:sz w:val="12"/>
                <w:szCs w:val="12"/>
              </w:rPr>
              <w:t>2</w:t>
            </w:r>
          </w:p>
        </w:tc>
        <w:tc>
          <w:tcPr>
            <w:tcW w:w="4305" w:type="pct"/>
            <w:tcBorders>
              <w:top w:val="single" w:sz="3" w:space="0" w:color="000000"/>
              <w:left w:val="single" w:sz="3" w:space="0" w:color="000000"/>
              <w:bottom w:val="single" w:sz="3" w:space="0" w:color="000000"/>
              <w:right w:val="single" w:sz="3" w:space="0" w:color="000000"/>
            </w:tcBorders>
            <w:shd w:val="clear" w:color="auto" w:fill="auto"/>
          </w:tcPr>
          <w:p w14:paraId="301C4406" w14:textId="77777777" w:rsidR="00F0219E" w:rsidRPr="00F0219E" w:rsidRDefault="00F0219E" w:rsidP="007B646E">
            <w:pPr>
              <w:spacing w:after="0" w:line="259" w:lineRule="auto"/>
              <w:rPr>
                <w:rFonts w:ascii="Times New Roman" w:hAnsi="Times New Roman" w:cs="Times New Roman"/>
                <w:sz w:val="12"/>
                <w:szCs w:val="12"/>
              </w:rPr>
            </w:pPr>
            <w:r w:rsidRPr="00F0219E">
              <w:rPr>
                <w:rFonts w:ascii="Times New Roman" w:hAnsi="Times New Roman" w:cs="Times New Roman"/>
                <w:sz w:val="12"/>
                <w:szCs w:val="12"/>
              </w:rPr>
              <w:t>Материалы по обоснованию</w:t>
            </w:r>
          </w:p>
        </w:tc>
        <w:tc>
          <w:tcPr>
            <w:tcW w:w="349" w:type="pct"/>
            <w:tcBorders>
              <w:top w:val="single" w:sz="3" w:space="0" w:color="000000"/>
              <w:left w:val="single" w:sz="3" w:space="0" w:color="000000"/>
              <w:bottom w:val="single" w:sz="3" w:space="0" w:color="000000"/>
              <w:right w:val="single" w:sz="3" w:space="0" w:color="000000"/>
            </w:tcBorders>
            <w:shd w:val="clear" w:color="auto" w:fill="auto"/>
          </w:tcPr>
          <w:p w14:paraId="476A7152" w14:textId="77777777" w:rsidR="00F0219E" w:rsidRPr="00F0219E" w:rsidRDefault="00F0219E" w:rsidP="00F0219E">
            <w:pPr>
              <w:spacing w:after="0" w:line="259" w:lineRule="auto"/>
              <w:rPr>
                <w:rFonts w:ascii="Times New Roman" w:hAnsi="Times New Roman" w:cs="Times New Roman"/>
                <w:sz w:val="12"/>
                <w:szCs w:val="12"/>
              </w:rPr>
            </w:pPr>
          </w:p>
        </w:tc>
      </w:tr>
      <w:tr w:rsidR="00F0219E" w:rsidRPr="00F0219E" w14:paraId="1A21A101" w14:textId="77777777" w:rsidTr="00F0219E">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tcPr>
          <w:p w14:paraId="26E571BD" w14:textId="77777777" w:rsidR="00F0219E" w:rsidRPr="00F0219E" w:rsidRDefault="00F0219E" w:rsidP="007B646E">
            <w:pPr>
              <w:spacing w:after="0" w:line="259" w:lineRule="auto"/>
              <w:ind w:left="13"/>
              <w:jc w:val="center"/>
              <w:rPr>
                <w:rFonts w:ascii="Times New Roman" w:hAnsi="Times New Roman" w:cs="Times New Roman"/>
                <w:sz w:val="12"/>
                <w:szCs w:val="12"/>
              </w:rPr>
            </w:pPr>
            <w:r w:rsidRPr="00F0219E">
              <w:rPr>
                <w:rFonts w:ascii="Times New Roman" w:hAnsi="Times New Roman" w:cs="Times New Roman"/>
                <w:sz w:val="12"/>
                <w:szCs w:val="12"/>
              </w:rPr>
              <w:t>2.1</w:t>
            </w:r>
          </w:p>
        </w:tc>
        <w:tc>
          <w:tcPr>
            <w:tcW w:w="4305" w:type="pct"/>
            <w:tcBorders>
              <w:top w:val="single" w:sz="3" w:space="0" w:color="000000"/>
              <w:left w:val="single" w:sz="3" w:space="0" w:color="000000"/>
              <w:bottom w:val="single" w:sz="3" w:space="0" w:color="000000"/>
              <w:right w:val="single" w:sz="3" w:space="0" w:color="000000"/>
            </w:tcBorders>
            <w:shd w:val="clear" w:color="auto" w:fill="auto"/>
          </w:tcPr>
          <w:p w14:paraId="4B492066" w14:textId="77777777" w:rsidR="00F0219E" w:rsidRPr="00F0219E" w:rsidRDefault="00F0219E" w:rsidP="007B646E">
            <w:pPr>
              <w:spacing w:after="0" w:line="259" w:lineRule="auto"/>
              <w:rPr>
                <w:rFonts w:ascii="Times New Roman" w:hAnsi="Times New Roman" w:cs="Times New Roman"/>
                <w:sz w:val="12"/>
                <w:szCs w:val="12"/>
              </w:rPr>
            </w:pPr>
            <w:r w:rsidRPr="00F0219E">
              <w:rPr>
                <w:rFonts w:ascii="Times New Roman" w:hAnsi="Times New Roman" w:cs="Times New Roman"/>
                <w:sz w:val="12"/>
                <w:szCs w:val="12"/>
              </w:rPr>
              <w:t>Исходные данные</w:t>
            </w:r>
          </w:p>
        </w:tc>
        <w:tc>
          <w:tcPr>
            <w:tcW w:w="349" w:type="pct"/>
            <w:tcBorders>
              <w:top w:val="single" w:sz="3" w:space="0" w:color="000000"/>
              <w:left w:val="single" w:sz="3" w:space="0" w:color="000000"/>
              <w:bottom w:val="single" w:sz="3" w:space="0" w:color="000000"/>
              <w:right w:val="single" w:sz="3" w:space="0" w:color="000000"/>
            </w:tcBorders>
            <w:shd w:val="clear" w:color="auto" w:fill="auto"/>
          </w:tcPr>
          <w:p w14:paraId="4F6CC07F" w14:textId="77777777" w:rsidR="00F0219E" w:rsidRPr="00F0219E" w:rsidRDefault="00F0219E" w:rsidP="00F0219E">
            <w:pPr>
              <w:spacing w:after="0" w:line="259" w:lineRule="auto"/>
              <w:rPr>
                <w:rFonts w:ascii="Times New Roman" w:hAnsi="Times New Roman" w:cs="Times New Roman"/>
                <w:sz w:val="12"/>
                <w:szCs w:val="12"/>
              </w:rPr>
            </w:pPr>
          </w:p>
        </w:tc>
      </w:tr>
      <w:tr w:rsidR="00F0219E" w:rsidRPr="00F0219E" w14:paraId="540A3200" w14:textId="77777777" w:rsidTr="00F0219E">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tcPr>
          <w:p w14:paraId="172A672D" w14:textId="77777777" w:rsidR="00F0219E" w:rsidRPr="00F0219E" w:rsidRDefault="00F0219E" w:rsidP="007B646E">
            <w:pPr>
              <w:spacing w:after="0" w:line="259" w:lineRule="auto"/>
              <w:ind w:left="13"/>
              <w:jc w:val="center"/>
              <w:rPr>
                <w:rFonts w:ascii="Times New Roman" w:hAnsi="Times New Roman" w:cs="Times New Roman"/>
                <w:sz w:val="12"/>
                <w:szCs w:val="12"/>
              </w:rPr>
            </w:pPr>
            <w:r w:rsidRPr="00F0219E">
              <w:rPr>
                <w:rFonts w:ascii="Times New Roman" w:hAnsi="Times New Roman" w:cs="Times New Roman"/>
                <w:sz w:val="12"/>
                <w:szCs w:val="12"/>
              </w:rPr>
              <w:t>2.2</w:t>
            </w:r>
          </w:p>
        </w:tc>
        <w:tc>
          <w:tcPr>
            <w:tcW w:w="4305" w:type="pct"/>
            <w:tcBorders>
              <w:top w:val="single" w:sz="3" w:space="0" w:color="000000"/>
              <w:left w:val="single" w:sz="3" w:space="0" w:color="000000"/>
              <w:bottom w:val="single" w:sz="3" w:space="0" w:color="000000"/>
              <w:right w:val="single" w:sz="3" w:space="0" w:color="000000"/>
            </w:tcBorders>
            <w:shd w:val="clear" w:color="auto" w:fill="auto"/>
          </w:tcPr>
          <w:p w14:paraId="50C4EB95" w14:textId="77777777" w:rsidR="00F0219E" w:rsidRPr="00F0219E" w:rsidRDefault="00F0219E" w:rsidP="007B646E">
            <w:pPr>
              <w:spacing w:after="0" w:line="259" w:lineRule="auto"/>
              <w:rPr>
                <w:rFonts w:ascii="Times New Roman" w:hAnsi="Times New Roman" w:cs="Times New Roman"/>
                <w:sz w:val="12"/>
                <w:szCs w:val="12"/>
              </w:rPr>
            </w:pPr>
            <w:r w:rsidRPr="00F0219E">
              <w:rPr>
                <w:rFonts w:ascii="Times New Roman" w:hAnsi="Times New Roman" w:cs="Times New Roman"/>
                <w:sz w:val="12"/>
                <w:szCs w:val="12"/>
              </w:rPr>
              <w:t>Чертеж</w:t>
            </w:r>
          </w:p>
        </w:tc>
        <w:tc>
          <w:tcPr>
            <w:tcW w:w="349" w:type="pct"/>
            <w:tcBorders>
              <w:top w:val="single" w:sz="3" w:space="0" w:color="000000"/>
              <w:left w:val="single" w:sz="3" w:space="0" w:color="000000"/>
              <w:bottom w:val="single" w:sz="3" w:space="0" w:color="000000"/>
              <w:right w:val="single" w:sz="3" w:space="0" w:color="000000"/>
            </w:tcBorders>
            <w:shd w:val="clear" w:color="auto" w:fill="auto"/>
            <w:vAlign w:val="bottom"/>
          </w:tcPr>
          <w:p w14:paraId="2D8EA2D9" w14:textId="77777777" w:rsidR="00F0219E" w:rsidRPr="00F0219E" w:rsidRDefault="00F0219E" w:rsidP="00F0219E">
            <w:pPr>
              <w:spacing w:after="0" w:line="259" w:lineRule="auto"/>
              <w:rPr>
                <w:rFonts w:ascii="Times New Roman" w:hAnsi="Times New Roman" w:cs="Times New Roman"/>
                <w:sz w:val="12"/>
                <w:szCs w:val="12"/>
              </w:rPr>
            </w:pPr>
          </w:p>
        </w:tc>
      </w:tr>
    </w:tbl>
    <w:p w14:paraId="7896692A" w14:textId="77777777" w:rsidR="00F0219E" w:rsidRDefault="00F0219E" w:rsidP="00F0219E">
      <w:pPr>
        <w:tabs>
          <w:tab w:val="left" w:pos="0"/>
        </w:tabs>
        <w:spacing w:after="0" w:line="240" w:lineRule="auto"/>
        <w:ind w:firstLine="284"/>
        <w:jc w:val="center"/>
        <w:rPr>
          <w:rFonts w:ascii="Times New Roman" w:hAnsi="Times New Roman" w:cs="Times New Roman"/>
          <w:sz w:val="12"/>
          <w:szCs w:val="12"/>
        </w:rPr>
      </w:pPr>
    </w:p>
    <w:p w14:paraId="20FCE627"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1. ОСНОВНАЯ ЧАСТЬ</w:t>
      </w:r>
    </w:p>
    <w:p w14:paraId="21163B5D"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1.1 Пояснительная записка</w:t>
      </w:r>
    </w:p>
    <w:p w14:paraId="6CF0266A"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Проект межевания территории (далее – ПМТ) подготовлен в связи с образованием одного многоконтурного земельного участка (далее - :ЗУ1(1), :ЗУ1(2)), общественная территория под освещение расположена по ул. Суслова в поселке городского типа Суходол городского поселения Суходол муниципального района Сергиевский Самарской области с разрешенным использованием «Коммунальное обслуживание», в рамках регионального проекта «Формирование комфортной городской среды» 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утвержденной постановлением Правительства Самарской области от 01.11.2017 № 688, обусловлено требованиями пункта 3 статьи 11.3 Земельного кодекса Российской Федерации, пункта 3 части 3 статьи 41 Градостроительного кодекса Российской Федерации.</w:t>
      </w:r>
    </w:p>
    <w:p w14:paraId="53FEA339"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Решение о подготовке проекта межевания принято Администрацией городского поселения Суходол муниципального района Сергиевский Самарской области путем издания постановления от __________ №______ «О подготовке проекта межевания территории: «Проект межевания территории в границах элемента планировочной структуры – Самарская область, Сергиевский район, общественная территория по ул. Суслова в  п.г.т Суходол - освещение, в границах городского поселения Суходол муниципального района Сергиевский Самарской области».</w:t>
      </w:r>
    </w:p>
    <w:p w14:paraId="6AC89F24"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Согласно сведений из генерального плана на проектируемой территории отсутствуют: поверхностные водные объекты; особо охраняемые природные территории (ООПТ) местного и регионального значения, а также виды растений и животных, занесенных в Красную книгу Российской Федерации и Самарской области; объекты регионального, федерального и местного значения.</w:t>
      </w:r>
    </w:p>
    <w:p w14:paraId="2D8E1553"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Территория проектирования находится вне прибрежной защитной полосе и водоохраной зоне водных объектов.</w:t>
      </w:r>
    </w:p>
    <w:p w14:paraId="3ED4E4B3"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В границах разрабатываемого ПМТ имеются зоны с особыми условиями использования территории - охранная зона инженерных коммуникаций (учетный номер 63:31-6.70).</w:t>
      </w:r>
    </w:p>
    <w:p w14:paraId="08566ED0"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В соответствии с перечнями ОКН, утвержденными постановлением Правительства</w:t>
      </w:r>
    </w:p>
    <w:p w14:paraId="76E5D57C"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Самарской области от 05.05.2012 № 243, приказом Министерства культуры Самарской области от 04.02.2015 № 5, постановлением Правительства Самарской области от 20.12.2021 № 784 на территории проектирования не выявлено объектов культурного наследия федерального, регионального и местного значения.</w:t>
      </w:r>
    </w:p>
    <w:p w14:paraId="6A3BF187"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Подготовка проекта межевания территории осуществляется с учетом материалов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14:paraId="18ADAF12"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Проектируемый земельный участок соответствует предельным минимальным (1 кв.м.) (максимальный не установлен) размерам земельных участков, установленных градостроительным регламентом для территориальной зоны Ж2, О, Р1 (зона застройки малоэтажными жилыми домами, общественно-деловая зона, зона природного ландшафта, скверов, парков), согласно правилам землепользования и застройки городского поселения Суходол муниципального района Сергиевск Самарской области (в редакции решения собрания представителей городского поселения Суходол муниципального района Сергиевский Самарской области от 13.12.2017 № 32).</w:t>
      </w:r>
    </w:p>
    <w:p w14:paraId="5A221603"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Вид разрешенного использования (далее – ВРИ) образуемого многоконтурного земельного участка – «коммунальное обслуживание», является основным видом разрешенного использования для территориальной зоны Ж2, О, Р1 и  включает в себя:</w:t>
      </w:r>
    </w:p>
    <w:p w14:paraId="68B34E13"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w:t>
      </w:r>
      <w:r w:rsidRPr="00F0219E">
        <w:rPr>
          <w:rFonts w:ascii="Times New Roman" w:hAnsi="Times New Roman" w:cs="Times New Roman"/>
          <w:sz w:val="12"/>
          <w:szCs w:val="12"/>
        </w:rPr>
        <w:tab/>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w:t>
      </w:r>
    </w:p>
    <w:p w14:paraId="41C718B4"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w:t>
      </w:r>
      <w:r w:rsidRPr="00F0219E">
        <w:rPr>
          <w:rFonts w:ascii="Times New Roman" w:hAnsi="Times New Roman" w:cs="Times New Roman"/>
          <w:sz w:val="12"/>
          <w:szCs w:val="12"/>
        </w:rPr>
        <w:tab/>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E0B7727"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Формирование земельного участка необходимо только для благоустройства придомовой территории.</w:t>
      </w:r>
    </w:p>
    <w:p w14:paraId="68E6CAC3" w14:textId="77777777" w:rsidR="00F0219E" w:rsidRPr="00F0219E" w:rsidRDefault="00F0219E" w:rsidP="00F0219E">
      <w:pPr>
        <w:tabs>
          <w:tab w:val="left" w:pos="0"/>
        </w:tabs>
        <w:spacing w:after="0" w:line="240" w:lineRule="auto"/>
        <w:ind w:firstLine="284"/>
        <w:jc w:val="both"/>
        <w:rPr>
          <w:rFonts w:ascii="Times New Roman" w:hAnsi="Times New Roman" w:cs="Times New Roman"/>
          <w:sz w:val="12"/>
          <w:szCs w:val="12"/>
        </w:rPr>
      </w:pPr>
      <w:r w:rsidRPr="00F0219E">
        <w:rPr>
          <w:rFonts w:ascii="Times New Roman" w:hAnsi="Times New Roman" w:cs="Times New Roman"/>
          <w:sz w:val="12"/>
          <w:szCs w:val="12"/>
        </w:rPr>
        <w:t>Площадь :ЗУ1 составляет 2470 кв.м., из которых :ЗУ1(1) составляет 1580 кв.м., :ЗУ1(2) - 890 кв.м. занимают элементы озеленения и благоустройства, иные предназначенные для обслуживания, эксплуатации и расположенные на :ЗУ1 объекты по ул. Суслова в поселке городского типа Суходол городского поселения Суходол муниципального района Сергиевский Самарской области.</w:t>
      </w:r>
    </w:p>
    <w:p w14:paraId="78FD927F" w14:textId="77777777" w:rsidR="00F0219E" w:rsidRPr="00F0219E" w:rsidRDefault="00F0219E" w:rsidP="007B646E">
      <w:pPr>
        <w:tabs>
          <w:tab w:val="left" w:pos="0"/>
        </w:tabs>
        <w:spacing w:after="0" w:line="240" w:lineRule="auto"/>
        <w:ind w:firstLine="284"/>
        <w:jc w:val="center"/>
        <w:rPr>
          <w:rFonts w:ascii="Times New Roman" w:hAnsi="Times New Roman" w:cs="Times New Roman"/>
          <w:sz w:val="12"/>
          <w:szCs w:val="12"/>
        </w:rPr>
      </w:pPr>
      <w:r w:rsidRPr="00F0219E">
        <w:rPr>
          <w:rFonts w:ascii="Times New Roman" w:hAnsi="Times New Roman" w:cs="Times New Roman"/>
          <w:sz w:val="12"/>
          <w:szCs w:val="12"/>
        </w:rPr>
        <w:t>Перечень и сведения о площади образуемого земельного участка приведены в таблице 1.</w:t>
      </w:r>
    </w:p>
    <w:p w14:paraId="7F42042C" w14:textId="22A6FD21" w:rsidR="007B646E" w:rsidRDefault="00F0219E" w:rsidP="007B646E">
      <w:pPr>
        <w:tabs>
          <w:tab w:val="left" w:pos="0"/>
        </w:tabs>
        <w:spacing w:after="0" w:line="240" w:lineRule="auto"/>
        <w:ind w:firstLine="284"/>
        <w:jc w:val="right"/>
        <w:rPr>
          <w:rFonts w:ascii="Times New Roman" w:hAnsi="Times New Roman" w:cs="Times New Roman"/>
          <w:sz w:val="12"/>
          <w:szCs w:val="12"/>
        </w:rPr>
      </w:pPr>
      <w:r w:rsidRPr="00F0219E">
        <w:rPr>
          <w:rFonts w:ascii="Times New Roman" w:hAnsi="Times New Roman" w:cs="Times New Roman"/>
          <w:sz w:val="12"/>
          <w:szCs w:val="12"/>
        </w:rPr>
        <w:t>Таблица 1</w:t>
      </w:r>
    </w:p>
    <w:tbl>
      <w:tblPr>
        <w:tblW w:w="5000" w:type="pct"/>
        <w:tblCellMar>
          <w:left w:w="109" w:type="dxa"/>
          <w:right w:w="17" w:type="dxa"/>
        </w:tblCellMar>
        <w:tblLook w:val="04A0" w:firstRow="1" w:lastRow="0" w:firstColumn="1" w:lastColumn="0" w:noHBand="0" w:noVBand="1"/>
      </w:tblPr>
      <w:tblGrid>
        <w:gridCol w:w="241"/>
        <w:gridCol w:w="1001"/>
        <w:gridCol w:w="851"/>
        <w:gridCol w:w="993"/>
        <w:gridCol w:w="1134"/>
        <w:gridCol w:w="709"/>
        <w:gridCol w:w="594"/>
        <w:gridCol w:w="2116"/>
      </w:tblGrid>
      <w:tr w:rsidR="007B646E" w:rsidRPr="007B646E" w14:paraId="3D76C58C" w14:textId="77777777" w:rsidTr="007B646E">
        <w:trPr>
          <w:trHeight w:val="76"/>
        </w:trPr>
        <w:tc>
          <w:tcPr>
            <w:tcW w:w="15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E6E7429"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w:t>
            </w:r>
          </w:p>
        </w:tc>
        <w:tc>
          <w:tcPr>
            <w:tcW w:w="65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E6B1D56"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Кадастровый квартал</w:t>
            </w:r>
          </w:p>
        </w:tc>
        <w:tc>
          <w:tcPr>
            <w:tcW w:w="55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E516147" w14:textId="1E29909B"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Обозначение ЗУ</w:t>
            </w:r>
          </w:p>
        </w:tc>
        <w:tc>
          <w:tcPr>
            <w:tcW w:w="65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30DD681"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Категория земель</w:t>
            </w:r>
          </w:p>
        </w:tc>
        <w:tc>
          <w:tcPr>
            <w:tcW w:w="74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4EAFA7E" w14:textId="69F74F4F"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Вид разрешенного использования</w:t>
            </w:r>
          </w:p>
        </w:tc>
        <w:tc>
          <w:tcPr>
            <w:tcW w:w="464"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5986F44"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Террная зона</w:t>
            </w:r>
          </w:p>
        </w:tc>
        <w:tc>
          <w:tcPr>
            <w:tcW w:w="38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3F16617"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Площадь кв. м</w:t>
            </w:r>
          </w:p>
        </w:tc>
        <w:tc>
          <w:tcPr>
            <w:tcW w:w="13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EE6206C"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Способ образования ЗУ</w:t>
            </w:r>
          </w:p>
        </w:tc>
      </w:tr>
      <w:tr w:rsidR="007B646E" w:rsidRPr="007B646E" w14:paraId="432B88D4" w14:textId="77777777" w:rsidTr="007B646E">
        <w:trPr>
          <w:trHeight w:val="76"/>
        </w:trPr>
        <w:tc>
          <w:tcPr>
            <w:tcW w:w="15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0855E6F"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1</w:t>
            </w:r>
          </w:p>
        </w:tc>
        <w:tc>
          <w:tcPr>
            <w:tcW w:w="65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784823E"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63:31:0000000</w:t>
            </w:r>
          </w:p>
        </w:tc>
        <w:tc>
          <w:tcPr>
            <w:tcW w:w="55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1856E05"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:ЗУ1(1)</w:t>
            </w:r>
          </w:p>
        </w:tc>
        <w:tc>
          <w:tcPr>
            <w:tcW w:w="65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6DAAC6D"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 xml:space="preserve">Земли населенных </w:t>
            </w:r>
            <w:r w:rsidRPr="007B646E">
              <w:rPr>
                <w:rFonts w:ascii="Times New Roman" w:hAnsi="Times New Roman" w:cs="Times New Roman"/>
                <w:sz w:val="12"/>
                <w:szCs w:val="12"/>
              </w:rPr>
              <w:lastRenderedPageBreak/>
              <w:t>пунктов</w:t>
            </w:r>
          </w:p>
        </w:tc>
        <w:tc>
          <w:tcPr>
            <w:tcW w:w="74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E15C00B"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lastRenderedPageBreak/>
              <w:t>Коммунальное обслуживание</w:t>
            </w:r>
          </w:p>
        </w:tc>
        <w:tc>
          <w:tcPr>
            <w:tcW w:w="464"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37535CB"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Р1,О</w:t>
            </w:r>
          </w:p>
        </w:tc>
        <w:tc>
          <w:tcPr>
            <w:tcW w:w="38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29D97BF"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1580</w:t>
            </w:r>
          </w:p>
        </w:tc>
        <w:tc>
          <w:tcPr>
            <w:tcW w:w="13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D4BE20A" w14:textId="18B016B0"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Образование земельных участков из земель или земельных</w:t>
            </w:r>
            <w:r>
              <w:rPr>
                <w:rFonts w:ascii="Times New Roman" w:hAnsi="Times New Roman" w:cs="Times New Roman"/>
                <w:sz w:val="12"/>
                <w:szCs w:val="12"/>
              </w:rPr>
              <w:t xml:space="preserve"> </w:t>
            </w:r>
            <w:r w:rsidRPr="007B646E">
              <w:rPr>
                <w:rFonts w:ascii="Times New Roman" w:hAnsi="Times New Roman" w:cs="Times New Roman"/>
                <w:sz w:val="12"/>
                <w:szCs w:val="12"/>
              </w:rPr>
              <w:t xml:space="preserve">участков, </w:t>
            </w:r>
            <w:r w:rsidRPr="007B646E">
              <w:rPr>
                <w:rFonts w:ascii="Times New Roman" w:hAnsi="Times New Roman" w:cs="Times New Roman"/>
                <w:sz w:val="12"/>
                <w:szCs w:val="12"/>
              </w:rPr>
              <w:lastRenderedPageBreak/>
              <w:t>находящихся</w:t>
            </w:r>
            <w:r>
              <w:rPr>
                <w:rFonts w:ascii="Times New Roman" w:hAnsi="Times New Roman" w:cs="Times New Roman"/>
                <w:sz w:val="12"/>
                <w:szCs w:val="12"/>
              </w:rPr>
              <w:t xml:space="preserve"> </w:t>
            </w:r>
            <w:r w:rsidRPr="007B646E">
              <w:rPr>
                <w:rFonts w:ascii="Times New Roman" w:hAnsi="Times New Roman" w:cs="Times New Roman"/>
                <w:sz w:val="12"/>
                <w:szCs w:val="12"/>
              </w:rPr>
              <w:t>в государственной или муниципальной собственности</w:t>
            </w:r>
          </w:p>
        </w:tc>
      </w:tr>
      <w:tr w:rsidR="007B646E" w:rsidRPr="007B646E" w14:paraId="15B32EDB" w14:textId="77777777" w:rsidTr="007B646E">
        <w:trPr>
          <w:trHeight w:val="76"/>
        </w:trPr>
        <w:tc>
          <w:tcPr>
            <w:tcW w:w="158"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82CF5C5"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lastRenderedPageBreak/>
              <w:t>2</w:t>
            </w:r>
          </w:p>
        </w:tc>
        <w:tc>
          <w:tcPr>
            <w:tcW w:w="65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FDD6EB7"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63:31:0000000</w:t>
            </w:r>
          </w:p>
        </w:tc>
        <w:tc>
          <w:tcPr>
            <w:tcW w:w="55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CED4EE7"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:ЗУ1(2)</w:t>
            </w:r>
          </w:p>
        </w:tc>
        <w:tc>
          <w:tcPr>
            <w:tcW w:w="65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6F8C776"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Земли населенных пунктов</w:t>
            </w:r>
          </w:p>
        </w:tc>
        <w:tc>
          <w:tcPr>
            <w:tcW w:w="74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108E804"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Коммунальное обслуживание</w:t>
            </w:r>
          </w:p>
        </w:tc>
        <w:tc>
          <w:tcPr>
            <w:tcW w:w="464"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DB99560"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Ж2,О</w:t>
            </w:r>
          </w:p>
        </w:tc>
        <w:tc>
          <w:tcPr>
            <w:tcW w:w="38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3A47F5C" w14:textId="77777777"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890</w:t>
            </w:r>
          </w:p>
        </w:tc>
        <w:tc>
          <w:tcPr>
            <w:tcW w:w="13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C47B337" w14:textId="005D4B2E" w:rsidR="007B646E" w:rsidRPr="007B646E" w:rsidRDefault="007B646E" w:rsidP="007B646E">
            <w:pPr>
              <w:pStyle w:val="af9"/>
              <w:jc w:val="center"/>
              <w:rPr>
                <w:rFonts w:ascii="Times New Roman" w:hAnsi="Times New Roman" w:cs="Times New Roman"/>
                <w:sz w:val="12"/>
                <w:szCs w:val="12"/>
              </w:rPr>
            </w:pPr>
            <w:r w:rsidRPr="007B646E">
              <w:rPr>
                <w:rFonts w:ascii="Times New Roman" w:hAnsi="Times New Roman" w:cs="Times New Roman"/>
                <w:sz w:val="12"/>
                <w:szCs w:val="12"/>
              </w:rPr>
              <w:t>Образование земельных участков из земель или земельных</w:t>
            </w:r>
            <w:r>
              <w:rPr>
                <w:rFonts w:ascii="Times New Roman" w:hAnsi="Times New Roman" w:cs="Times New Roman"/>
                <w:sz w:val="12"/>
                <w:szCs w:val="12"/>
              </w:rPr>
              <w:t xml:space="preserve"> </w:t>
            </w:r>
            <w:r w:rsidRPr="007B646E">
              <w:rPr>
                <w:rFonts w:ascii="Times New Roman" w:hAnsi="Times New Roman" w:cs="Times New Roman"/>
                <w:sz w:val="12"/>
                <w:szCs w:val="12"/>
              </w:rPr>
              <w:t>участков, находящихся</w:t>
            </w:r>
            <w:r>
              <w:rPr>
                <w:rFonts w:ascii="Times New Roman" w:hAnsi="Times New Roman" w:cs="Times New Roman"/>
                <w:sz w:val="12"/>
                <w:szCs w:val="12"/>
              </w:rPr>
              <w:t xml:space="preserve"> </w:t>
            </w:r>
            <w:r w:rsidRPr="007B646E">
              <w:rPr>
                <w:rFonts w:ascii="Times New Roman" w:hAnsi="Times New Roman" w:cs="Times New Roman"/>
                <w:sz w:val="12"/>
                <w:szCs w:val="12"/>
              </w:rPr>
              <w:t>в государственной или муниципальной собственности</w:t>
            </w:r>
          </w:p>
        </w:tc>
      </w:tr>
    </w:tbl>
    <w:p w14:paraId="0CF2EEE9" w14:textId="77777777" w:rsidR="007B646E" w:rsidRDefault="007B646E" w:rsidP="007B646E">
      <w:pPr>
        <w:tabs>
          <w:tab w:val="left" w:pos="0"/>
        </w:tabs>
        <w:spacing w:after="0" w:line="240" w:lineRule="auto"/>
        <w:ind w:firstLine="284"/>
        <w:jc w:val="both"/>
        <w:rPr>
          <w:rFonts w:ascii="Times New Roman" w:hAnsi="Times New Roman" w:cs="Times New Roman"/>
          <w:sz w:val="12"/>
          <w:szCs w:val="12"/>
        </w:rPr>
      </w:pPr>
    </w:p>
    <w:p w14:paraId="311D2F15" w14:textId="77777777" w:rsidR="007B646E" w:rsidRPr="007B646E" w:rsidRDefault="007B646E" w:rsidP="007B646E">
      <w:pPr>
        <w:tabs>
          <w:tab w:val="left" w:pos="0"/>
        </w:tabs>
        <w:spacing w:after="0" w:line="240" w:lineRule="auto"/>
        <w:ind w:firstLine="284"/>
        <w:jc w:val="both"/>
        <w:rPr>
          <w:rFonts w:ascii="Times New Roman" w:hAnsi="Times New Roman" w:cs="Times New Roman"/>
          <w:sz w:val="12"/>
          <w:szCs w:val="12"/>
        </w:rPr>
      </w:pPr>
      <w:r w:rsidRPr="007B646E">
        <w:rPr>
          <w:rFonts w:ascii="Times New Roman" w:hAnsi="Times New Roman" w:cs="Times New Roman"/>
          <w:sz w:val="12"/>
          <w:szCs w:val="12"/>
        </w:rPr>
        <w:t>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связи с чем текстовая часть настоящего ПМТ не содержит сведений, предусмотренных пунктами 2-4 части 5 статьи 43 Градостроительного кодекса Российской Федерации.</w:t>
      </w:r>
    </w:p>
    <w:p w14:paraId="47A40847" w14:textId="77777777" w:rsidR="007B646E" w:rsidRPr="007B646E" w:rsidRDefault="007B646E" w:rsidP="007B646E">
      <w:pPr>
        <w:tabs>
          <w:tab w:val="left" w:pos="0"/>
        </w:tabs>
        <w:spacing w:after="0" w:line="240" w:lineRule="auto"/>
        <w:ind w:firstLine="284"/>
        <w:jc w:val="both"/>
        <w:rPr>
          <w:rFonts w:ascii="Times New Roman" w:hAnsi="Times New Roman" w:cs="Times New Roman"/>
          <w:sz w:val="12"/>
          <w:szCs w:val="12"/>
        </w:rPr>
      </w:pPr>
      <w:r w:rsidRPr="007B646E">
        <w:rPr>
          <w:rFonts w:ascii="Times New Roman" w:hAnsi="Times New Roman" w:cs="Times New Roman"/>
          <w:sz w:val="12"/>
          <w:szCs w:val="12"/>
        </w:rPr>
        <w:t>В свою очередь, не 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 же тем, что целью подготовки настоящего ПМТ не является установление или изменение красных линий.</w:t>
      </w:r>
    </w:p>
    <w:p w14:paraId="7ADE68DA" w14:textId="77777777" w:rsidR="007B646E" w:rsidRPr="007B646E" w:rsidRDefault="007B646E" w:rsidP="007B646E">
      <w:pPr>
        <w:tabs>
          <w:tab w:val="left" w:pos="0"/>
        </w:tabs>
        <w:spacing w:after="0" w:line="240" w:lineRule="auto"/>
        <w:ind w:firstLine="284"/>
        <w:jc w:val="both"/>
        <w:rPr>
          <w:rFonts w:ascii="Times New Roman" w:hAnsi="Times New Roman" w:cs="Times New Roman"/>
          <w:sz w:val="12"/>
          <w:szCs w:val="12"/>
        </w:rPr>
      </w:pPr>
      <w:r w:rsidRPr="007B646E">
        <w:rPr>
          <w:rFonts w:ascii="Times New Roman" w:hAnsi="Times New Roman" w:cs="Times New Roman"/>
          <w:sz w:val="12"/>
          <w:szCs w:val="12"/>
        </w:rPr>
        <w:t>1.2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 зона 2</w:t>
      </w:r>
    </w:p>
    <w:p w14:paraId="416963F6" w14:textId="77777777" w:rsidR="007B646E" w:rsidRPr="007B646E" w:rsidRDefault="007B646E" w:rsidP="007B646E">
      <w:pPr>
        <w:tabs>
          <w:tab w:val="left" w:pos="0"/>
        </w:tabs>
        <w:spacing w:after="0" w:line="240" w:lineRule="auto"/>
        <w:ind w:firstLine="284"/>
        <w:jc w:val="both"/>
        <w:rPr>
          <w:rFonts w:ascii="Times New Roman" w:hAnsi="Times New Roman" w:cs="Times New Roman"/>
          <w:sz w:val="12"/>
          <w:szCs w:val="12"/>
        </w:rPr>
      </w:pPr>
      <w:r w:rsidRPr="007B646E">
        <w:rPr>
          <w:rFonts w:ascii="Times New Roman" w:hAnsi="Times New Roman" w:cs="Times New Roman"/>
          <w:sz w:val="12"/>
          <w:szCs w:val="12"/>
        </w:rPr>
        <w:t>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 Система координат – МСК-63, зона 2. Действующая система геодезической сети удовлетворяет требованиям выполнения землеустроительных работ для установления границ земельных участков не местности.</w:t>
      </w:r>
    </w:p>
    <w:p w14:paraId="66D9B8AD" w14:textId="032CBC72" w:rsidR="00F0219E" w:rsidRDefault="007B646E" w:rsidP="007B646E">
      <w:pPr>
        <w:tabs>
          <w:tab w:val="left" w:pos="0"/>
        </w:tabs>
        <w:spacing w:after="0" w:line="240" w:lineRule="auto"/>
        <w:ind w:firstLine="284"/>
        <w:jc w:val="center"/>
        <w:rPr>
          <w:rFonts w:ascii="Times New Roman" w:hAnsi="Times New Roman" w:cs="Times New Roman"/>
          <w:sz w:val="12"/>
          <w:szCs w:val="12"/>
        </w:rPr>
      </w:pPr>
      <w:r w:rsidRPr="007B646E">
        <w:rPr>
          <w:rFonts w:ascii="Times New Roman" w:hAnsi="Times New Roman" w:cs="Times New Roman"/>
          <w:sz w:val="12"/>
          <w:szCs w:val="12"/>
        </w:rPr>
        <w:t>Образуемый земельный участок :ЗУ1(1), площадью 1580 кв.м.</w:t>
      </w:r>
    </w:p>
    <w:tbl>
      <w:tblPr>
        <w:tblW w:w="5000" w:type="pct"/>
        <w:tblCellMar>
          <w:left w:w="109" w:type="dxa"/>
          <w:right w:w="103" w:type="dxa"/>
        </w:tblCellMar>
        <w:tblLook w:val="04A0" w:firstRow="1" w:lastRow="0" w:firstColumn="1" w:lastColumn="0" w:noHBand="0" w:noVBand="1"/>
      </w:tblPr>
      <w:tblGrid>
        <w:gridCol w:w="1007"/>
        <w:gridCol w:w="1493"/>
        <w:gridCol w:w="1638"/>
        <w:gridCol w:w="1985"/>
        <w:gridCol w:w="1602"/>
      </w:tblGrid>
      <w:tr w:rsidR="007B646E" w:rsidRPr="007B646E" w14:paraId="6A4B7812" w14:textId="77777777" w:rsidTr="007B646E">
        <w:trPr>
          <w:trHeight w:val="76"/>
        </w:trPr>
        <w:tc>
          <w:tcPr>
            <w:tcW w:w="651" w:type="pct"/>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5E990D8B" w14:textId="77777777"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Номер точки</w:t>
            </w:r>
          </w:p>
        </w:tc>
        <w:tc>
          <w:tcPr>
            <w:tcW w:w="2026" w:type="pct"/>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30A987EE" w14:textId="77777777" w:rsidR="007B646E" w:rsidRPr="007B646E" w:rsidRDefault="007B646E" w:rsidP="007B646E">
            <w:pPr>
              <w:spacing w:after="0" w:line="240"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Координаты, м</w:t>
            </w:r>
          </w:p>
        </w:tc>
        <w:tc>
          <w:tcPr>
            <w:tcW w:w="1285" w:type="pct"/>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70C5B87B" w14:textId="4D0A9CE9"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Дирекционный</w:t>
            </w:r>
            <w:r>
              <w:rPr>
                <w:rFonts w:ascii="Times New Roman" w:hAnsi="Times New Roman" w:cs="Times New Roman"/>
                <w:sz w:val="12"/>
                <w:szCs w:val="12"/>
              </w:rPr>
              <w:t xml:space="preserve"> </w:t>
            </w:r>
            <w:r w:rsidRPr="007B646E">
              <w:rPr>
                <w:rFonts w:ascii="Times New Roman" w:hAnsi="Times New Roman" w:cs="Times New Roman"/>
                <w:sz w:val="12"/>
                <w:szCs w:val="12"/>
              </w:rPr>
              <w:t>угол,</w:t>
            </w:r>
          </w:p>
        </w:tc>
        <w:tc>
          <w:tcPr>
            <w:tcW w:w="1037" w:type="pct"/>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6C433B6B" w14:textId="77777777"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Расстояние, м</w:t>
            </w:r>
          </w:p>
        </w:tc>
      </w:tr>
      <w:tr w:rsidR="007B646E" w:rsidRPr="007B646E" w14:paraId="21E57F4E" w14:textId="77777777" w:rsidTr="007B646E">
        <w:trPr>
          <w:trHeight w:val="76"/>
        </w:trPr>
        <w:tc>
          <w:tcPr>
            <w:tcW w:w="651" w:type="pct"/>
            <w:vMerge/>
            <w:tcBorders>
              <w:top w:val="nil"/>
              <w:left w:val="single" w:sz="3" w:space="0" w:color="000000"/>
              <w:bottom w:val="single" w:sz="3" w:space="0" w:color="000000"/>
              <w:right w:val="single" w:sz="3" w:space="0" w:color="000000"/>
            </w:tcBorders>
            <w:shd w:val="clear" w:color="auto" w:fill="auto"/>
            <w:vAlign w:val="center"/>
          </w:tcPr>
          <w:p w14:paraId="6C4A42A6" w14:textId="77777777" w:rsidR="007B646E" w:rsidRPr="007B646E" w:rsidRDefault="007B646E" w:rsidP="007B646E">
            <w:pPr>
              <w:spacing w:after="160" w:line="240" w:lineRule="auto"/>
              <w:jc w:val="center"/>
              <w:rPr>
                <w:rFonts w:ascii="Times New Roman" w:hAnsi="Times New Roman" w:cs="Times New Roman"/>
                <w:sz w:val="12"/>
                <w:szCs w:val="12"/>
              </w:rPr>
            </w:pP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7EBBAA9" w14:textId="77777777" w:rsidR="007B646E" w:rsidRPr="007B646E" w:rsidRDefault="007B646E" w:rsidP="007B646E">
            <w:pPr>
              <w:spacing w:after="0" w:line="240" w:lineRule="auto"/>
              <w:ind w:right="5"/>
              <w:jc w:val="center"/>
              <w:rPr>
                <w:rFonts w:ascii="Times New Roman" w:hAnsi="Times New Roman" w:cs="Times New Roman"/>
                <w:sz w:val="12"/>
                <w:szCs w:val="12"/>
              </w:rPr>
            </w:pPr>
            <w:r w:rsidRPr="007B646E">
              <w:rPr>
                <w:rFonts w:ascii="Times New Roman" w:hAnsi="Times New Roman" w:cs="Times New Roman"/>
                <w:sz w:val="12"/>
                <w:szCs w:val="12"/>
              </w:rPr>
              <w:t>X</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964D603" w14:textId="77777777" w:rsidR="007B646E" w:rsidRPr="007B646E" w:rsidRDefault="007B646E" w:rsidP="007B646E">
            <w:pPr>
              <w:spacing w:after="0" w:line="240" w:lineRule="auto"/>
              <w:ind w:right="5"/>
              <w:jc w:val="center"/>
              <w:rPr>
                <w:rFonts w:ascii="Times New Roman" w:hAnsi="Times New Roman" w:cs="Times New Roman"/>
                <w:sz w:val="12"/>
                <w:szCs w:val="12"/>
              </w:rPr>
            </w:pPr>
            <w:r w:rsidRPr="007B646E">
              <w:rPr>
                <w:rFonts w:ascii="Times New Roman" w:hAnsi="Times New Roman" w:cs="Times New Roman"/>
                <w:sz w:val="12"/>
                <w:szCs w:val="12"/>
              </w:rPr>
              <w:t>Y</w:t>
            </w:r>
          </w:p>
        </w:tc>
        <w:tc>
          <w:tcPr>
            <w:tcW w:w="1285" w:type="pct"/>
            <w:vMerge/>
            <w:tcBorders>
              <w:top w:val="nil"/>
              <w:left w:val="single" w:sz="3" w:space="0" w:color="000000"/>
              <w:bottom w:val="single" w:sz="3" w:space="0" w:color="000000"/>
              <w:right w:val="single" w:sz="3" w:space="0" w:color="000000"/>
            </w:tcBorders>
            <w:shd w:val="clear" w:color="auto" w:fill="auto"/>
            <w:vAlign w:val="center"/>
          </w:tcPr>
          <w:p w14:paraId="1C730B3B" w14:textId="77777777" w:rsidR="007B646E" w:rsidRPr="007B646E" w:rsidRDefault="007B646E" w:rsidP="007B646E">
            <w:pPr>
              <w:spacing w:after="160" w:line="240" w:lineRule="auto"/>
              <w:jc w:val="center"/>
              <w:rPr>
                <w:rFonts w:ascii="Times New Roman" w:hAnsi="Times New Roman" w:cs="Times New Roman"/>
                <w:sz w:val="12"/>
                <w:szCs w:val="12"/>
              </w:rPr>
            </w:pPr>
          </w:p>
        </w:tc>
        <w:tc>
          <w:tcPr>
            <w:tcW w:w="1037" w:type="pct"/>
            <w:vMerge/>
            <w:tcBorders>
              <w:top w:val="nil"/>
              <w:left w:val="single" w:sz="3" w:space="0" w:color="000000"/>
              <w:bottom w:val="single" w:sz="3" w:space="0" w:color="000000"/>
              <w:right w:val="single" w:sz="3" w:space="0" w:color="000000"/>
            </w:tcBorders>
            <w:shd w:val="clear" w:color="auto" w:fill="auto"/>
            <w:vAlign w:val="center"/>
          </w:tcPr>
          <w:p w14:paraId="04829D9F" w14:textId="77777777" w:rsidR="007B646E" w:rsidRPr="007B646E" w:rsidRDefault="007B646E" w:rsidP="007B646E">
            <w:pPr>
              <w:spacing w:after="160" w:line="240" w:lineRule="auto"/>
              <w:jc w:val="center"/>
              <w:rPr>
                <w:rFonts w:ascii="Times New Roman" w:hAnsi="Times New Roman" w:cs="Times New Roman"/>
                <w:sz w:val="12"/>
                <w:szCs w:val="12"/>
              </w:rPr>
            </w:pPr>
          </w:p>
        </w:tc>
      </w:tr>
      <w:tr w:rsidR="007B646E" w:rsidRPr="007B646E" w14:paraId="671B5B7F" w14:textId="77777777" w:rsidTr="007B646E">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C51A30E" w14:textId="77777777" w:rsidR="007B646E" w:rsidRPr="007B646E" w:rsidRDefault="007B646E" w:rsidP="007B646E">
            <w:pPr>
              <w:spacing w:after="0" w:line="240"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1</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2E95A7A" w14:textId="77777777"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466180,15</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D40E70B" w14:textId="77777777"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2246630,27</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DEC59FA" w14:textId="77777777" w:rsidR="007B646E" w:rsidRPr="007B646E" w:rsidRDefault="007B646E" w:rsidP="007B646E">
            <w:pPr>
              <w:spacing w:after="0" w:line="240" w:lineRule="auto"/>
              <w:rPr>
                <w:rFonts w:ascii="Times New Roman" w:hAnsi="Times New Roman" w:cs="Times New Roman"/>
                <w:sz w:val="12"/>
                <w:szCs w:val="12"/>
              </w:rPr>
            </w:pP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F44A283" w14:textId="77777777" w:rsidR="007B646E" w:rsidRPr="007B646E" w:rsidRDefault="007B646E" w:rsidP="007B646E">
            <w:pPr>
              <w:spacing w:after="0" w:line="240" w:lineRule="auto"/>
              <w:jc w:val="center"/>
              <w:rPr>
                <w:rFonts w:ascii="Times New Roman" w:hAnsi="Times New Roman" w:cs="Times New Roman"/>
                <w:sz w:val="12"/>
                <w:szCs w:val="12"/>
              </w:rPr>
            </w:pPr>
          </w:p>
        </w:tc>
      </w:tr>
      <w:tr w:rsidR="007B646E" w:rsidRPr="007B646E" w14:paraId="6E9E8C7F" w14:textId="77777777" w:rsidTr="007B646E">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F920429" w14:textId="77777777" w:rsidR="007B646E" w:rsidRPr="007B646E" w:rsidRDefault="007B646E" w:rsidP="007B646E">
            <w:pPr>
              <w:spacing w:after="0" w:line="240"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2</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FB65763" w14:textId="77777777"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466446,95</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143372C" w14:textId="77777777"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2246461,40</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AA87465" w14:textId="77777777" w:rsidR="007B646E" w:rsidRPr="007B646E" w:rsidRDefault="007B646E" w:rsidP="007B646E">
            <w:pPr>
              <w:spacing w:after="0" w:line="240" w:lineRule="auto"/>
              <w:ind w:right="4"/>
              <w:jc w:val="center"/>
              <w:rPr>
                <w:rFonts w:ascii="Times New Roman" w:hAnsi="Times New Roman" w:cs="Times New Roman"/>
                <w:sz w:val="12"/>
                <w:szCs w:val="12"/>
              </w:rPr>
            </w:pPr>
            <w:r w:rsidRPr="007B646E">
              <w:rPr>
                <w:rFonts w:ascii="Times New Roman" w:hAnsi="Times New Roman" w:cs="Times New Roman"/>
                <w:sz w:val="12"/>
                <w:szCs w:val="12"/>
              </w:rPr>
              <w:t>315,75</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B85FF43" w14:textId="77777777" w:rsidR="007B646E" w:rsidRPr="007B646E" w:rsidRDefault="007B646E" w:rsidP="007B646E">
            <w:pPr>
              <w:spacing w:after="0" w:line="240" w:lineRule="auto"/>
              <w:ind w:left="19"/>
              <w:jc w:val="center"/>
              <w:rPr>
                <w:rFonts w:ascii="Times New Roman" w:hAnsi="Times New Roman" w:cs="Times New Roman"/>
                <w:sz w:val="12"/>
                <w:szCs w:val="12"/>
              </w:rPr>
            </w:pPr>
            <w:r w:rsidRPr="007B646E">
              <w:rPr>
                <w:rFonts w:ascii="Times New Roman" w:hAnsi="Times New Roman" w:cs="Times New Roman"/>
                <w:sz w:val="12"/>
                <w:szCs w:val="12"/>
              </w:rPr>
              <w:t>327°40'06"</w:t>
            </w:r>
          </w:p>
        </w:tc>
      </w:tr>
      <w:tr w:rsidR="007B646E" w:rsidRPr="007B646E" w14:paraId="536BBE13" w14:textId="77777777" w:rsidTr="007B646E">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380D833" w14:textId="77777777" w:rsidR="007B646E" w:rsidRPr="007B646E" w:rsidRDefault="007B646E" w:rsidP="007B646E">
            <w:pPr>
              <w:spacing w:after="0" w:line="240"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3</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0F3044E" w14:textId="77777777"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466449,73</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5F8EDC4" w14:textId="77777777"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2246465,57</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9C65257" w14:textId="77777777" w:rsidR="007B646E" w:rsidRPr="007B646E" w:rsidRDefault="007B646E" w:rsidP="007B646E">
            <w:pPr>
              <w:spacing w:after="0" w:line="240" w:lineRule="auto"/>
              <w:ind w:right="4"/>
              <w:jc w:val="center"/>
              <w:rPr>
                <w:rFonts w:ascii="Times New Roman" w:hAnsi="Times New Roman" w:cs="Times New Roman"/>
                <w:sz w:val="12"/>
                <w:szCs w:val="12"/>
              </w:rPr>
            </w:pPr>
            <w:r w:rsidRPr="007B646E">
              <w:rPr>
                <w:rFonts w:ascii="Times New Roman" w:hAnsi="Times New Roman" w:cs="Times New Roman"/>
                <w:sz w:val="12"/>
                <w:szCs w:val="12"/>
              </w:rPr>
              <w:t>5,01</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851C126" w14:textId="77777777" w:rsidR="007B646E" w:rsidRPr="007B646E" w:rsidRDefault="007B646E" w:rsidP="007B646E">
            <w:pPr>
              <w:spacing w:after="0" w:line="240" w:lineRule="auto"/>
              <w:ind w:left="79"/>
              <w:jc w:val="center"/>
              <w:rPr>
                <w:rFonts w:ascii="Times New Roman" w:hAnsi="Times New Roman" w:cs="Times New Roman"/>
                <w:sz w:val="12"/>
                <w:szCs w:val="12"/>
              </w:rPr>
            </w:pPr>
            <w:r w:rsidRPr="007B646E">
              <w:rPr>
                <w:rFonts w:ascii="Times New Roman" w:hAnsi="Times New Roman" w:cs="Times New Roman"/>
                <w:sz w:val="12"/>
                <w:szCs w:val="12"/>
              </w:rPr>
              <w:t>56°18'36"</w:t>
            </w:r>
          </w:p>
        </w:tc>
      </w:tr>
      <w:tr w:rsidR="007B646E" w:rsidRPr="007B646E" w14:paraId="65471C67" w14:textId="77777777" w:rsidTr="007B646E">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767AEA0" w14:textId="77777777" w:rsidR="007B646E" w:rsidRPr="007B646E" w:rsidRDefault="007B646E" w:rsidP="007B646E">
            <w:pPr>
              <w:spacing w:after="0" w:line="240"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4</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FA31428" w14:textId="77777777"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466182,86</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E4908CF" w14:textId="77777777"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2246634,47</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2E3FBF0" w14:textId="77777777" w:rsidR="007B646E" w:rsidRPr="007B646E" w:rsidRDefault="007B646E" w:rsidP="007B646E">
            <w:pPr>
              <w:spacing w:after="0" w:line="240" w:lineRule="auto"/>
              <w:ind w:right="4"/>
              <w:jc w:val="center"/>
              <w:rPr>
                <w:rFonts w:ascii="Times New Roman" w:hAnsi="Times New Roman" w:cs="Times New Roman"/>
                <w:sz w:val="12"/>
                <w:szCs w:val="12"/>
              </w:rPr>
            </w:pPr>
            <w:r w:rsidRPr="007B646E">
              <w:rPr>
                <w:rFonts w:ascii="Times New Roman" w:hAnsi="Times New Roman" w:cs="Times New Roman"/>
                <w:sz w:val="12"/>
                <w:szCs w:val="12"/>
              </w:rPr>
              <w:t>315,83</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F450114" w14:textId="77777777" w:rsidR="007B646E" w:rsidRPr="007B646E" w:rsidRDefault="007B646E" w:rsidP="007B646E">
            <w:pPr>
              <w:spacing w:after="0" w:line="240" w:lineRule="auto"/>
              <w:ind w:left="19"/>
              <w:jc w:val="center"/>
              <w:rPr>
                <w:rFonts w:ascii="Times New Roman" w:hAnsi="Times New Roman" w:cs="Times New Roman"/>
                <w:sz w:val="12"/>
                <w:szCs w:val="12"/>
              </w:rPr>
            </w:pPr>
            <w:r w:rsidRPr="007B646E">
              <w:rPr>
                <w:rFonts w:ascii="Times New Roman" w:hAnsi="Times New Roman" w:cs="Times New Roman"/>
                <w:sz w:val="12"/>
                <w:szCs w:val="12"/>
              </w:rPr>
              <w:t>147°40'14"</w:t>
            </w:r>
          </w:p>
        </w:tc>
      </w:tr>
      <w:tr w:rsidR="007B646E" w:rsidRPr="007B646E" w14:paraId="298F6C63" w14:textId="77777777" w:rsidTr="007B646E">
        <w:trPr>
          <w:trHeight w:val="76"/>
        </w:trPr>
        <w:tc>
          <w:tcPr>
            <w:tcW w:w="65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41987D6" w14:textId="77777777" w:rsidR="007B646E" w:rsidRPr="007B646E" w:rsidRDefault="007B646E" w:rsidP="007B646E">
            <w:pPr>
              <w:spacing w:after="0" w:line="240"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1</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27D1694" w14:textId="77777777"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466180,15</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3D7ECBA" w14:textId="77777777" w:rsidR="007B646E" w:rsidRPr="007B646E" w:rsidRDefault="007B646E" w:rsidP="007B646E">
            <w:pPr>
              <w:spacing w:after="0" w:line="240" w:lineRule="auto"/>
              <w:jc w:val="center"/>
              <w:rPr>
                <w:rFonts w:ascii="Times New Roman" w:hAnsi="Times New Roman" w:cs="Times New Roman"/>
                <w:sz w:val="12"/>
                <w:szCs w:val="12"/>
              </w:rPr>
            </w:pPr>
            <w:r w:rsidRPr="007B646E">
              <w:rPr>
                <w:rFonts w:ascii="Times New Roman" w:hAnsi="Times New Roman" w:cs="Times New Roman"/>
                <w:sz w:val="12"/>
                <w:szCs w:val="12"/>
              </w:rPr>
              <w:t>2246630,27</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DA187EA" w14:textId="77777777" w:rsidR="007B646E" w:rsidRPr="007B646E" w:rsidRDefault="007B646E" w:rsidP="007B646E">
            <w:pPr>
              <w:spacing w:after="0" w:line="240" w:lineRule="auto"/>
              <w:ind w:right="4"/>
              <w:jc w:val="center"/>
              <w:rPr>
                <w:rFonts w:ascii="Times New Roman" w:hAnsi="Times New Roman" w:cs="Times New Roman"/>
                <w:sz w:val="12"/>
                <w:szCs w:val="12"/>
              </w:rPr>
            </w:pPr>
            <w:r w:rsidRPr="007B646E">
              <w:rPr>
                <w:rFonts w:ascii="Times New Roman" w:hAnsi="Times New Roman" w:cs="Times New Roman"/>
                <w:sz w:val="12"/>
                <w:szCs w:val="12"/>
              </w:rPr>
              <w:t>5,00</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8E80EDF" w14:textId="77777777" w:rsidR="007B646E" w:rsidRPr="007B646E" w:rsidRDefault="007B646E" w:rsidP="007B646E">
            <w:pPr>
              <w:spacing w:after="0" w:line="240" w:lineRule="auto"/>
              <w:ind w:left="19"/>
              <w:jc w:val="center"/>
              <w:rPr>
                <w:rFonts w:ascii="Times New Roman" w:hAnsi="Times New Roman" w:cs="Times New Roman"/>
                <w:sz w:val="12"/>
                <w:szCs w:val="12"/>
              </w:rPr>
            </w:pPr>
            <w:r w:rsidRPr="007B646E">
              <w:rPr>
                <w:rFonts w:ascii="Times New Roman" w:hAnsi="Times New Roman" w:cs="Times New Roman"/>
                <w:sz w:val="12"/>
                <w:szCs w:val="12"/>
              </w:rPr>
              <w:t>237°10'06"</w:t>
            </w:r>
          </w:p>
        </w:tc>
      </w:tr>
    </w:tbl>
    <w:p w14:paraId="3423DB19" w14:textId="77777777" w:rsidR="007B646E" w:rsidRDefault="007B646E" w:rsidP="007B646E">
      <w:pPr>
        <w:tabs>
          <w:tab w:val="left" w:pos="0"/>
        </w:tabs>
        <w:spacing w:after="0" w:line="240" w:lineRule="auto"/>
        <w:ind w:firstLine="284"/>
        <w:jc w:val="center"/>
        <w:rPr>
          <w:rFonts w:ascii="Times New Roman" w:hAnsi="Times New Roman" w:cs="Times New Roman"/>
          <w:sz w:val="12"/>
          <w:szCs w:val="12"/>
        </w:rPr>
      </w:pPr>
    </w:p>
    <w:p w14:paraId="59FE2F46" w14:textId="4D7F7412" w:rsidR="007B646E" w:rsidRDefault="007B646E" w:rsidP="007B646E">
      <w:pPr>
        <w:tabs>
          <w:tab w:val="left" w:pos="0"/>
        </w:tabs>
        <w:spacing w:after="0" w:line="240" w:lineRule="auto"/>
        <w:ind w:firstLine="284"/>
        <w:jc w:val="center"/>
        <w:rPr>
          <w:rFonts w:ascii="Times New Roman" w:hAnsi="Times New Roman" w:cs="Times New Roman"/>
          <w:sz w:val="12"/>
          <w:szCs w:val="12"/>
        </w:rPr>
      </w:pPr>
      <w:r w:rsidRPr="007B646E">
        <w:rPr>
          <w:rFonts w:ascii="Times New Roman" w:hAnsi="Times New Roman" w:cs="Times New Roman"/>
          <w:sz w:val="12"/>
          <w:szCs w:val="12"/>
        </w:rPr>
        <w:t>Образуемый земельный участок :ЗУ1(2), площадью 890 кв.м.</w:t>
      </w:r>
    </w:p>
    <w:tbl>
      <w:tblPr>
        <w:tblW w:w="5000" w:type="pct"/>
        <w:tblCellMar>
          <w:left w:w="109" w:type="dxa"/>
          <w:right w:w="103" w:type="dxa"/>
        </w:tblCellMar>
        <w:tblLook w:val="04A0" w:firstRow="1" w:lastRow="0" w:firstColumn="1" w:lastColumn="0" w:noHBand="0" w:noVBand="1"/>
      </w:tblPr>
      <w:tblGrid>
        <w:gridCol w:w="1008"/>
        <w:gridCol w:w="1492"/>
        <w:gridCol w:w="1639"/>
        <w:gridCol w:w="1985"/>
        <w:gridCol w:w="1601"/>
      </w:tblGrid>
      <w:tr w:rsidR="007B646E" w:rsidRPr="007B646E" w14:paraId="1D6CCF65" w14:textId="77777777" w:rsidTr="00886688">
        <w:trPr>
          <w:trHeight w:val="76"/>
        </w:trPr>
        <w:tc>
          <w:tcPr>
            <w:tcW w:w="652" w:type="pct"/>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7BE95845"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Номер точки</w:t>
            </w:r>
          </w:p>
        </w:tc>
        <w:tc>
          <w:tcPr>
            <w:tcW w:w="2027" w:type="pct"/>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41EC5590" w14:textId="77777777" w:rsidR="007B646E" w:rsidRPr="007B646E" w:rsidRDefault="007B646E" w:rsidP="007B646E">
            <w:pPr>
              <w:spacing w:after="0" w:line="259"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Координаты, м</w:t>
            </w:r>
          </w:p>
        </w:tc>
        <w:tc>
          <w:tcPr>
            <w:tcW w:w="1285" w:type="pct"/>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52E86ADF" w14:textId="18D2F856"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Дирекционный</w:t>
            </w:r>
            <w:r>
              <w:rPr>
                <w:rFonts w:ascii="Times New Roman" w:hAnsi="Times New Roman" w:cs="Times New Roman"/>
                <w:sz w:val="12"/>
                <w:szCs w:val="12"/>
              </w:rPr>
              <w:t xml:space="preserve"> </w:t>
            </w:r>
            <w:r w:rsidRPr="007B646E">
              <w:rPr>
                <w:rFonts w:ascii="Times New Roman" w:hAnsi="Times New Roman" w:cs="Times New Roman"/>
                <w:sz w:val="12"/>
                <w:szCs w:val="12"/>
              </w:rPr>
              <w:t>угол,</w:t>
            </w:r>
          </w:p>
        </w:tc>
        <w:tc>
          <w:tcPr>
            <w:tcW w:w="1037" w:type="pct"/>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14:paraId="3958C43B"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Расстояние, м</w:t>
            </w:r>
          </w:p>
        </w:tc>
      </w:tr>
      <w:tr w:rsidR="007B646E" w:rsidRPr="007B646E" w14:paraId="7906B8F1" w14:textId="77777777" w:rsidTr="00886688">
        <w:trPr>
          <w:trHeight w:val="76"/>
        </w:trPr>
        <w:tc>
          <w:tcPr>
            <w:tcW w:w="652" w:type="pct"/>
            <w:vMerge/>
            <w:tcBorders>
              <w:top w:val="nil"/>
              <w:left w:val="single" w:sz="3" w:space="0" w:color="000000"/>
              <w:bottom w:val="single" w:sz="3" w:space="0" w:color="000000"/>
              <w:right w:val="single" w:sz="3" w:space="0" w:color="000000"/>
            </w:tcBorders>
            <w:shd w:val="clear" w:color="auto" w:fill="auto"/>
            <w:vAlign w:val="center"/>
          </w:tcPr>
          <w:p w14:paraId="725D25DD" w14:textId="77777777" w:rsidR="007B646E" w:rsidRPr="007B646E" w:rsidRDefault="007B646E" w:rsidP="007B646E">
            <w:pPr>
              <w:spacing w:after="160" w:line="259" w:lineRule="auto"/>
              <w:jc w:val="center"/>
              <w:rPr>
                <w:rFonts w:ascii="Times New Roman" w:hAnsi="Times New Roman" w:cs="Times New Roman"/>
                <w:sz w:val="12"/>
                <w:szCs w:val="12"/>
              </w:rPr>
            </w:pP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A8276C2" w14:textId="77777777" w:rsidR="007B646E" w:rsidRPr="007B646E" w:rsidRDefault="007B646E" w:rsidP="007B646E">
            <w:pPr>
              <w:spacing w:after="0" w:line="259" w:lineRule="auto"/>
              <w:ind w:right="5"/>
              <w:jc w:val="center"/>
              <w:rPr>
                <w:rFonts w:ascii="Times New Roman" w:hAnsi="Times New Roman" w:cs="Times New Roman"/>
                <w:sz w:val="12"/>
                <w:szCs w:val="12"/>
              </w:rPr>
            </w:pPr>
            <w:r w:rsidRPr="007B646E">
              <w:rPr>
                <w:rFonts w:ascii="Times New Roman" w:hAnsi="Times New Roman" w:cs="Times New Roman"/>
                <w:sz w:val="12"/>
                <w:szCs w:val="12"/>
              </w:rPr>
              <w:t>X</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A12EAD5" w14:textId="77777777" w:rsidR="007B646E" w:rsidRPr="007B646E" w:rsidRDefault="007B646E" w:rsidP="007B646E">
            <w:pPr>
              <w:spacing w:after="0" w:line="259" w:lineRule="auto"/>
              <w:ind w:right="5"/>
              <w:jc w:val="center"/>
              <w:rPr>
                <w:rFonts w:ascii="Times New Roman" w:hAnsi="Times New Roman" w:cs="Times New Roman"/>
                <w:sz w:val="12"/>
                <w:szCs w:val="12"/>
              </w:rPr>
            </w:pPr>
            <w:r w:rsidRPr="007B646E">
              <w:rPr>
                <w:rFonts w:ascii="Times New Roman" w:hAnsi="Times New Roman" w:cs="Times New Roman"/>
                <w:sz w:val="12"/>
                <w:szCs w:val="12"/>
              </w:rPr>
              <w:t>Y</w:t>
            </w:r>
          </w:p>
        </w:tc>
        <w:tc>
          <w:tcPr>
            <w:tcW w:w="1285" w:type="pct"/>
            <w:vMerge/>
            <w:tcBorders>
              <w:top w:val="nil"/>
              <w:left w:val="single" w:sz="3" w:space="0" w:color="000000"/>
              <w:bottom w:val="single" w:sz="3" w:space="0" w:color="000000"/>
              <w:right w:val="single" w:sz="3" w:space="0" w:color="000000"/>
            </w:tcBorders>
            <w:shd w:val="clear" w:color="auto" w:fill="auto"/>
            <w:vAlign w:val="center"/>
          </w:tcPr>
          <w:p w14:paraId="42C7DF0C" w14:textId="77777777" w:rsidR="007B646E" w:rsidRPr="007B646E" w:rsidRDefault="007B646E" w:rsidP="007B646E">
            <w:pPr>
              <w:spacing w:after="160" w:line="259" w:lineRule="auto"/>
              <w:jc w:val="center"/>
              <w:rPr>
                <w:rFonts w:ascii="Times New Roman" w:hAnsi="Times New Roman" w:cs="Times New Roman"/>
                <w:sz w:val="12"/>
                <w:szCs w:val="12"/>
              </w:rPr>
            </w:pPr>
          </w:p>
        </w:tc>
        <w:tc>
          <w:tcPr>
            <w:tcW w:w="1037" w:type="pct"/>
            <w:vMerge/>
            <w:tcBorders>
              <w:top w:val="nil"/>
              <w:left w:val="single" w:sz="3" w:space="0" w:color="000000"/>
              <w:bottom w:val="single" w:sz="3" w:space="0" w:color="000000"/>
              <w:right w:val="single" w:sz="3" w:space="0" w:color="000000"/>
            </w:tcBorders>
            <w:shd w:val="clear" w:color="auto" w:fill="auto"/>
            <w:vAlign w:val="center"/>
          </w:tcPr>
          <w:p w14:paraId="08C497F8" w14:textId="77777777" w:rsidR="007B646E" w:rsidRPr="007B646E" w:rsidRDefault="007B646E" w:rsidP="007B646E">
            <w:pPr>
              <w:spacing w:after="160" w:line="259" w:lineRule="auto"/>
              <w:jc w:val="center"/>
              <w:rPr>
                <w:rFonts w:ascii="Times New Roman" w:hAnsi="Times New Roman" w:cs="Times New Roman"/>
                <w:sz w:val="12"/>
                <w:szCs w:val="12"/>
              </w:rPr>
            </w:pPr>
          </w:p>
        </w:tc>
      </w:tr>
      <w:tr w:rsidR="007B646E" w:rsidRPr="007B646E" w14:paraId="1D572685" w14:textId="77777777" w:rsidTr="00886688">
        <w:trPr>
          <w:trHeight w:val="76"/>
        </w:trPr>
        <w:tc>
          <w:tcPr>
            <w:tcW w:w="65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1F1EA11" w14:textId="77777777" w:rsidR="007B646E" w:rsidRPr="007B646E" w:rsidRDefault="007B646E" w:rsidP="007B646E">
            <w:pPr>
              <w:spacing w:after="0" w:line="259"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5</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8AD530A"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466154,24</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C575755"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2246652,45</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DBE5AA1" w14:textId="77777777" w:rsidR="007B646E" w:rsidRPr="007B646E" w:rsidRDefault="007B646E" w:rsidP="007B646E">
            <w:pPr>
              <w:spacing w:after="0" w:line="259" w:lineRule="auto"/>
              <w:jc w:val="center"/>
              <w:rPr>
                <w:rFonts w:ascii="Times New Roman" w:hAnsi="Times New Roman" w:cs="Times New Roman"/>
                <w:sz w:val="12"/>
                <w:szCs w:val="12"/>
              </w:rPr>
            </w:pP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AA7AAFA" w14:textId="77777777" w:rsidR="007B646E" w:rsidRPr="007B646E" w:rsidRDefault="007B646E" w:rsidP="00F147D9">
            <w:pPr>
              <w:spacing w:after="0" w:line="259" w:lineRule="auto"/>
              <w:jc w:val="center"/>
              <w:rPr>
                <w:rFonts w:ascii="Times New Roman" w:hAnsi="Times New Roman" w:cs="Times New Roman"/>
                <w:sz w:val="12"/>
                <w:szCs w:val="12"/>
              </w:rPr>
            </w:pPr>
          </w:p>
        </w:tc>
      </w:tr>
      <w:tr w:rsidR="007B646E" w:rsidRPr="007B646E" w14:paraId="0EC513C2" w14:textId="77777777" w:rsidTr="00886688">
        <w:trPr>
          <w:trHeight w:val="76"/>
        </w:trPr>
        <w:tc>
          <w:tcPr>
            <w:tcW w:w="65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36D6CCC" w14:textId="77777777" w:rsidR="007B646E" w:rsidRPr="007B646E" w:rsidRDefault="007B646E" w:rsidP="007B646E">
            <w:pPr>
              <w:spacing w:after="0" w:line="259"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6</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7F39598"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466004,44</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6BEA6A3"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2246747,20</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B0B7A73" w14:textId="77777777" w:rsidR="007B646E" w:rsidRPr="007B646E" w:rsidRDefault="007B646E" w:rsidP="007B646E">
            <w:pPr>
              <w:spacing w:after="0" w:line="259" w:lineRule="auto"/>
              <w:ind w:right="4"/>
              <w:jc w:val="center"/>
              <w:rPr>
                <w:rFonts w:ascii="Times New Roman" w:hAnsi="Times New Roman" w:cs="Times New Roman"/>
                <w:sz w:val="12"/>
                <w:szCs w:val="12"/>
              </w:rPr>
            </w:pPr>
            <w:r w:rsidRPr="007B646E">
              <w:rPr>
                <w:rFonts w:ascii="Times New Roman" w:hAnsi="Times New Roman" w:cs="Times New Roman"/>
                <w:sz w:val="12"/>
                <w:szCs w:val="12"/>
              </w:rPr>
              <w:t>177,25</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26599AC" w14:textId="77777777" w:rsidR="007B646E" w:rsidRPr="007B646E" w:rsidRDefault="007B646E" w:rsidP="007B646E">
            <w:pPr>
              <w:spacing w:after="0" w:line="259" w:lineRule="auto"/>
              <w:ind w:left="19"/>
              <w:jc w:val="center"/>
              <w:rPr>
                <w:rFonts w:ascii="Times New Roman" w:hAnsi="Times New Roman" w:cs="Times New Roman"/>
                <w:sz w:val="12"/>
                <w:szCs w:val="12"/>
              </w:rPr>
            </w:pPr>
            <w:r w:rsidRPr="007B646E">
              <w:rPr>
                <w:rFonts w:ascii="Times New Roman" w:hAnsi="Times New Roman" w:cs="Times New Roman"/>
                <w:sz w:val="12"/>
                <w:szCs w:val="12"/>
              </w:rPr>
              <w:t>147°41'10"</w:t>
            </w:r>
          </w:p>
        </w:tc>
      </w:tr>
      <w:tr w:rsidR="007B646E" w:rsidRPr="007B646E" w14:paraId="2D601854" w14:textId="77777777" w:rsidTr="00886688">
        <w:trPr>
          <w:trHeight w:val="76"/>
        </w:trPr>
        <w:tc>
          <w:tcPr>
            <w:tcW w:w="65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993BCC4" w14:textId="77777777" w:rsidR="007B646E" w:rsidRPr="007B646E" w:rsidRDefault="007B646E" w:rsidP="007B646E">
            <w:pPr>
              <w:spacing w:after="0" w:line="259"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7</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3BD7A06"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466001,84</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6FF3BAE"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2246742,85</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8A153A8" w14:textId="77777777" w:rsidR="007B646E" w:rsidRPr="007B646E" w:rsidRDefault="007B646E" w:rsidP="007B646E">
            <w:pPr>
              <w:spacing w:after="0" w:line="259" w:lineRule="auto"/>
              <w:ind w:right="4"/>
              <w:jc w:val="center"/>
              <w:rPr>
                <w:rFonts w:ascii="Times New Roman" w:hAnsi="Times New Roman" w:cs="Times New Roman"/>
                <w:sz w:val="12"/>
                <w:szCs w:val="12"/>
              </w:rPr>
            </w:pPr>
            <w:r w:rsidRPr="007B646E">
              <w:rPr>
                <w:rFonts w:ascii="Times New Roman" w:hAnsi="Times New Roman" w:cs="Times New Roman"/>
                <w:sz w:val="12"/>
                <w:szCs w:val="12"/>
              </w:rPr>
              <w:t>5,07</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0133EE0" w14:textId="77777777" w:rsidR="007B646E" w:rsidRPr="007B646E" w:rsidRDefault="007B646E" w:rsidP="007B646E">
            <w:pPr>
              <w:spacing w:after="0" w:line="259" w:lineRule="auto"/>
              <w:ind w:left="19"/>
              <w:jc w:val="center"/>
              <w:rPr>
                <w:rFonts w:ascii="Times New Roman" w:hAnsi="Times New Roman" w:cs="Times New Roman"/>
                <w:sz w:val="12"/>
                <w:szCs w:val="12"/>
              </w:rPr>
            </w:pPr>
            <w:r w:rsidRPr="007B646E">
              <w:rPr>
                <w:rFonts w:ascii="Times New Roman" w:hAnsi="Times New Roman" w:cs="Times New Roman"/>
                <w:sz w:val="12"/>
                <w:szCs w:val="12"/>
              </w:rPr>
              <w:t>239°07'59"</w:t>
            </w:r>
          </w:p>
        </w:tc>
      </w:tr>
      <w:tr w:rsidR="007B646E" w:rsidRPr="007B646E" w14:paraId="74775A26" w14:textId="77777777" w:rsidTr="00886688">
        <w:trPr>
          <w:trHeight w:val="76"/>
        </w:trPr>
        <w:tc>
          <w:tcPr>
            <w:tcW w:w="65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A921938" w14:textId="77777777" w:rsidR="007B646E" w:rsidRPr="007B646E" w:rsidRDefault="007B646E" w:rsidP="007B646E">
            <w:pPr>
              <w:spacing w:after="0" w:line="259"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8</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1DE56DB"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466149,20</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9B6DD69"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2246649,67</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758D46B" w14:textId="77777777" w:rsidR="007B646E" w:rsidRPr="007B646E" w:rsidRDefault="007B646E" w:rsidP="007B646E">
            <w:pPr>
              <w:spacing w:after="0" w:line="259" w:lineRule="auto"/>
              <w:ind w:right="4"/>
              <w:jc w:val="center"/>
              <w:rPr>
                <w:rFonts w:ascii="Times New Roman" w:hAnsi="Times New Roman" w:cs="Times New Roman"/>
                <w:sz w:val="12"/>
                <w:szCs w:val="12"/>
              </w:rPr>
            </w:pPr>
            <w:r w:rsidRPr="007B646E">
              <w:rPr>
                <w:rFonts w:ascii="Times New Roman" w:hAnsi="Times New Roman" w:cs="Times New Roman"/>
                <w:sz w:val="12"/>
                <w:szCs w:val="12"/>
              </w:rPr>
              <w:t>174,35</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5D9ED74" w14:textId="77777777" w:rsidR="007B646E" w:rsidRPr="007B646E" w:rsidRDefault="007B646E" w:rsidP="007B646E">
            <w:pPr>
              <w:spacing w:after="0" w:line="259" w:lineRule="auto"/>
              <w:ind w:left="19"/>
              <w:jc w:val="center"/>
              <w:rPr>
                <w:rFonts w:ascii="Times New Roman" w:hAnsi="Times New Roman" w:cs="Times New Roman"/>
                <w:sz w:val="12"/>
                <w:szCs w:val="12"/>
              </w:rPr>
            </w:pPr>
            <w:r w:rsidRPr="007B646E">
              <w:rPr>
                <w:rFonts w:ascii="Times New Roman" w:hAnsi="Times New Roman" w:cs="Times New Roman"/>
                <w:sz w:val="12"/>
                <w:szCs w:val="12"/>
              </w:rPr>
              <w:t>327°41'37"</w:t>
            </w:r>
          </w:p>
        </w:tc>
      </w:tr>
      <w:tr w:rsidR="007B646E" w:rsidRPr="007B646E" w14:paraId="5E25E6C8" w14:textId="77777777" w:rsidTr="00886688">
        <w:trPr>
          <w:trHeight w:val="76"/>
        </w:trPr>
        <w:tc>
          <w:tcPr>
            <w:tcW w:w="65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1CA49EF" w14:textId="77777777" w:rsidR="007B646E" w:rsidRPr="007B646E" w:rsidRDefault="007B646E" w:rsidP="007B646E">
            <w:pPr>
              <w:spacing w:after="0" w:line="259"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9</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8831F7A"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466153,83</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95B7A5E"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2246651,75</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57222F8" w14:textId="77777777" w:rsidR="007B646E" w:rsidRPr="007B646E" w:rsidRDefault="007B646E" w:rsidP="007B646E">
            <w:pPr>
              <w:spacing w:after="0" w:line="259" w:lineRule="auto"/>
              <w:ind w:right="4"/>
              <w:jc w:val="center"/>
              <w:rPr>
                <w:rFonts w:ascii="Times New Roman" w:hAnsi="Times New Roman" w:cs="Times New Roman"/>
                <w:sz w:val="12"/>
                <w:szCs w:val="12"/>
              </w:rPr>
            </w:pPr>
            <w:r w:rsidRPr="007B646E">
              <w:rPr>
                <w:rFonts w:ascii="Times New Roman" w:hAnsi="Times New Roman" w:cs="Times New Roman"/>
                <w:sz w:val="12"/>
                <w:szCs w:val="12"/>
              </w:rPr>
              <w:t>5,08</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6B44E1F" w14:textId="77777777" w:rsidR="007B646E" w:rsidRPr="007B646E" w:rsidRDefault="007B646E" w:rsidP="007B646E">
            <w:pPr>
              <w:spacing w:after="0" w:line="259" w:lineRule="auto"/>
              <w:ind w:left="79"/>
              <w:jc w:val="center"/>
              <w:rPr>
                <w:rFonts w:ascii="Times New Roman" w:hAnsi="Times New Roman" w:cs="Times New Roman"/>
                <w:sz w:val="12"/>
                <w:szCs w:val="12"/>
              </w:rPr>
            </w:pPr>
            <w:r w:rsidRPr="007B646E">
              <w:rPr>
                <w:rFonts w:ascii="Times New Roman" w:hAnsi="Times New Roman" w:cs="Times New Roman"/>
                <w:sz w:val="12"/>
                <w:szCs w:val="12"/>
              </w:rPr>
              <w:t>24°11'30"</w:t>
            </w:r>
          </w:p>
        </w:tc>
      </w:tr>
      <w:tr w:rsidR="007B646E" w:rsidRPr="007B646E" w14:paraId="03996C85" w14:textId="77777777" w:rsidTr="00886688">
        <w:trPr>
          <w:trHeight w:val="76"/>
        </w:trPr>
        <w:tc>
          <w:tcPr>
            <w:tcW w:w="652"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F137998" w14:textId="77777777" w:rsidR="007B646E" w:rsidRPr="007B646E" w:rsidRDefault="007B646E" w:rsidP="007B646E">
            <w:pPr>
              <w:spacing w:after="0" w:line="259" w:lineRule="auto"/>
              <w:ind w:right="1"/>
              <w:jc w:val="center"/>
              <w:rPr>
                <w:rFonts w:ascii="Times New Roman" w:hAnsi="Times New Roman" w:cs="Times New Roman"/>
                <w:sz w:val="12"/>
                <w:szCs w:val="12"/>
              </w:rPr>
            </w:pPr>
            <w:r w:rsidRPr="007B646E">
              <w:rPr>
                <w:rFonts w:ascii="Times New Roman" w:hAnsi="Times New Roman" w:cs="Times New Roman"/>
                <w:sz w:val="12"/>
                <w:szCs w:val="12"/>
              </w:rPr>
              <w:t>5</w:t>
            </w:r>
          </w:p>
        </w:tc>
        <w:tc>
          <w:tcPr>
            <w:tcW w:w="96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92CAE7C"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466154,24</w:t>
            </w:r>
          </w:p>
        </w:tc>
        <w:tc>
          <w:tcPr>
            <w:tcW w:w="1060"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22EA50A" w14:textId="77777777" w:rsidR="007B646E" w:rsidRPr="007B646E" w:rsidRDefault="007B646E" w:rsidP="007B646E">
            <w:pPr>
              <w:spacing w:after="0" w:line="259" w:lineRule="auto"/>
              <w:jc w:val="center"/>
              <w:rPr>
                <w:rFonts w:ascii="Times New Roman" w:hAnsi="Times New Roman" w:cs="Times New Roman"/>
                <w:sz w:val="12"/>
                <w:szCs w:val="12"/>
              </w:rPr>
            </w:pPr>
            <w:r w:rsidRPr="007B646E">
              <w:rPr>
                <w:rFonts w:ascii="Times New Roman" w:hAnsi="Times New Roman" w:cs="Times New Roman"/>
                <w:sz w:val="12"/>
                <w:szCs w:val="12"/>
              </w:rPr>
              <w:t>2246652,45</w:t>
            </w:r>
          </w:p>
        </w:tc>
        <w:tc>
          <w:tcPr>
            <w:tcW w:w="1285"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27E29E0" w14:textId="77777777" w:rsidR="007B646E" w:rsidRPr="007B646E" w:rsidRDefault="007B646E" w:rsidP="007B646E">
            <w:pPr>
              <w:spacing w:after="0" w:line="259" w:lineRule="auto"/>
              <w:ind w:right="4"/>
              <w:jc w:val="center"/>
              <w:rPr>
                <w:rFonts w:ascii="Times New Roman" w:hAnsi="Times New Roman" w:cs="Times New Roman"/>
                <w:sz w:val="12"/>
                <w:szCs w:val="12"/>
              </w:rPr>
            </w:pPr>
            <w:r w:rsidRPr="007B646E">
              <w:rPr>
                <w:rFonts w:ascii="Times New Roman" w:hAnsi="Times New Roman" w:cs="Times New Roman"/>
                <w:sz w:val="12"/>
                <w:szCs w:val="12"/>
              </w:rPr>
              <w:t>0,81</w:t>
            </w:r>
          </w:p>
        </w:tc>
        <w:tc>
          <w:tcPr>
            <w:tcW w:w="1037"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D196DE2" w14:textId="77777777" w:rsidR="007B646E" w:rsidRPr="007B646E" w:rsidRDefault="007B646E" w:rsidP="007B646E">
            <w:pPr>
              <w:spacing w:after="0" w:line="259" w:lineRule="auto"/>
              <w:ind w:left="79"/>
              <w:jc w:val="center"/>
              <w:rPr>
                <w:rFonts w:ascii="Times New Roman" w:hAnsi="Times New Roman" w:cs="Times New Roman"/>
                <w:sz w:val="12"/>
                <w:szCs w:val="12"/>
              </w:rPr>
            </w:pPr>
            <w:r w:rsidRPr="007B646E">
              <w:rPr>
                <w:rFonts w:ascii="Times New Roman" w:hAnsi="Times New Roman" w:cs="Times New Roman"/>
                <w:sz w:val="12"/>
                <w:szCs w:val="12"/>
              </w:rPr>
              <w:t>59°38'31"</w:t>
            </w:r>
          </w:p>
        </w:tc>
      </w:tr>
    </w:tbl>
    <w:p w14:paraId="09C658C4" w14:textId="77777777" w:rsidR="00886688" w:rsidRDefault="00886688" w:rsidP="007B646E">
      <w:pPr>
        <w:tabs>
          <w:tab w:val="left" w:pos="0"/>
        </w:tabs>
        <w:spacing w:after="0" w:line="240" w:lineRule="auto"/>
        <w:ind w:firstLine="284"/>
        <w:jc w:val="center"/>
        <w:rPr>
          <w:rFonts w:ascii="Times New Roman" w:hAnsi="Times New Roman" w:cs="Times New Roman"/>
          <w:sz w:val="12"/>
          <w:szCs w:val="12"/>
        </w:rPr>
      </w:pPr>
    </w:p>
    <w:p w14:paraId="2D94B2C7" w14:textId="5DF7ADFC" w:rsidR="007B646E" w:rsidRDefault="00886688" w:rsidP="007B646E">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B1774FF" wp14:editId="7EF92269">
            <wp:extent cx="1929283" cy="1358457"/>
            <wp:effectExtent l="0" t="0" r="0" b="0"/>
            <wp:docPr id="5" name="Рисунок 5" descr="C:\Users\user\AppData\Local\Microsoft\Windows\Temporary Internet Files\Content.Word\аен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аенорт.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0314" cy="1359183"/>
                    </a:xfrm>
                    <a:prstGeom prst="rect">
                      <a:avLst/>
                    </a:prstGeom>
                    <a:noFill/>
                    <a:ln>
                      <a:noFill/>
                    </a:ln>
                  </pic:spPr>
                </pic:pic>
              </a:graphicData>
            </a:graphic>
          </wp:inline>
        </w:drawing>
      </w:r>
    </w:p>
    <w:p w14:paraId="36AA0AA9" w14:textId="77777777" w:rsidR="00886688" w:rsidRDefault="00886688" w:rsidP="007B646E">
      <w:pPr>
        <w:tabs>
          <w:tab w:val="left" w:pos="0"/>
        </w:tabs>
        <w:spacing w:after="0" w:line="240" w:lineRule="auto"/>
        <w:ind w:firstLine="284"/>
        <w:jc w:val="center"/>
        <w:rPr>
          <w:rFonts w:ascii="Times New Roman" w:hAnsi="Times New Roman" w:cs="Times New Roman"/>
          <w:sz w:val="12"/>
          <w:szCs w:val="12"/>
        </w:rPr>
      </w:pPr>
    </w:p>
    <w:p w14:paraId="09E14F3C" w14:textId="77777777" w:rsidR="00886688" w:rsidRPr="00886688" w:rsidRDefault="00886688" w:rsidP="00886688">
      <w:pPr>
        <w:tabs>
          <w:tab w:val="left" w:pos="0"/>
        </w:tabs>
        <w:spacing w:after="0" w:line="240" w:lineRule="auto"/>
        <w:ind w:firstLine="284"/>
        <w:jc w:val="center"/>
        <w:rPr>
          <w:rFonts w:ascii="Times New Roman" w:hAnsi="Times New Roman" w:cs="Times New Roman"/>
          <w:sz w:val="12"/>
          <w:szCs w:val="12"/>
        </w:rPr>
      </w:pPr>
      <w:r w:rsidRPr="00886688">
        <w:rPr>
          <w:rFonts w:ascii="Times New Roman" w:hAnsi="Times New Roman" w:cs="Times New Roman"/>
          <w:sz w:val="12"/>
          <w:szCs w:val="12"/>
        </w:rPr>
        <w:t>2. МАТЕРИАЛЫ ОБОСНОВАНИЯ</w:t>
      </w:r>
    </w:p>
    <w:p w14:paraId="79176EFF" w14:textId="23A9615A" w:rsidR="00886688" w:rsidRDefault="00886688" w:rsidP="00886688">
      <w:pPr>
        <w:tabs>
          <w:tab w:val="left" w:pos="0"/>
        </w:tabs>
        <w:spacing w:after="0" w:line="240" w:lineRule="auto"/>
        <w:ind w:firstLine="284"/>
        <w:rPr>
          <w:rFonts w:ascii="Times New Roman" w:hAnsi="Times New Roman" w:cs="Times New Roman"/>
          <w:sz w:val="12"/>
          <w:szCs w:val="12"/>
        </w:rPr>
      </w:pPr>
      <w:r w:rsidRPr="00886688">
        <w:rPr>
          <w:rFonts w:ascii="Times New Roman" w:hAnsi="Times New Roman" w:cs="Times New Roman"/>
          <w:sz w:val="12"/>
          <w:szCs w:val="12"/>
        </w:rPr>
        <w:t>2.1 Исходные данные</w:t>
      </w:r>
    </w:p>
    <w:tbl>
      <w:tblPr>
        <w:tblW w:w="5000" w:type="pct"/>
        <w:tblCellMar>
          <w:left w:w="109" w:type="dxa"/>
          <w:right w:w="115" w:type="dxa"/>
        </w:tblCellMar>
        <w:tblLook w:val="04A0" w:firstRow="1" w:lastRow="0" w:firstColumn="1" w:lastColumn="0" w:noHBand="0" w:noVBand="1"/>
      </w:tblPr>
      <w:tblGrid>
        <w:gridCol w:w="536"/>
        <w:gridCol w:w="3715"/>
        <w:gridCol w:w="3486"/>
      </w:tblGrid>
      <w:tr w:rsidR="00886688" w:rsidRPr="00886688" w14:paraId="0C8042AC" w14:textId="77777777" w:rsidTr="00886688">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567863F" w14:textId="77777777" w:rsidR="00886688" w:rsidRPr="00886688" w:rsidRDefault="00886688" w:rsidP="00886688">
            <w:pPr>
              <w:spacing w:after="0" w:line="259" w:lineRule="auto"/>
              <w:rPr>
                <w:rFonts w:ascii="Times New Roman" w:hAnsi="Times New Roman" w:cs="Times New Roman"/>
                <w:sz w:val="12"/>
                <w:szCs w:val="12"/>
              </w:rPr>
            </w:pPr>
            <w:r w:rsidRPr="00886688">
              <w:rPr>
                <w:rFonts w:ascii="Times New Roman" w:hAnsi="Times New Roman" w:cs="Times New Roman"/>
                <w:sz w:val="12"/>
                <w:szCs w:val="12"/>
              </w:rPr>
              <w:t>№ п/п</w:t>
            </w:r>
          </w:p>
        </w:tc>
        <w:tc>
          <w:tcPr>
            <w:tcW w:w="24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F95C8EB" w14:textId="77777777" w:rsidR="00886688" w:rsidRPr="00886688" w:rsidRDefault="00886688" w:rsidP="00886688">
            <w:pPr>
              <w:spacing w:after="0" w:line="259" w:lineRule="auto"/>
              <w:ind w:left="4"/>
              <w:jc w:val="center"/>
              <w:rPr>
                <w:rFonts w:ascii="Times New Roman" w:hAnsi="Times New Roman" w:cs="Times New Roman"/>
                <w:sz w:val="12"/>
                <w:szCs w:val="12"/>
              </w:rPr>
            </w:pPr>
            <w:r w:rsidRPr="00886688">
              <w:rPr>
                <w:rFonts w:ascii="Times New Roman" w:hAnsi="Times New Roman" w:cs="Times New Roman"/>
                <w:sz w:val="12"/>
                <w:szCs w:val="12"/>
              </w:rPr>
              <w:t>Наименование документа</w:t>
            </w:r>
          </w:p>
        </w:tc>
        <w:tc>
          <w:tcPr>
            <w:tcW w:w="225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049DBC0" w14:textId="77777777" w:rsidR="00886688" w:rsidRPr="00886688" w:rsidRDefault="00886688" w:rsidP="00886688">
            <w:pPr>
              <w:spacing w:after="0" w:line="259" w:lineRule="auto"/>
              <w:ind w:left="7"/>
              <w:jc w:val="center"/>
              <w:rPr>
                <w:rFonts w:ascii="Times New Roman" w:hAnsi="Times New Roman" w:cs="Times New Roman"/>
                <w:sz w:val="12"/>
                <w:szCs w:val="12"/>
              </w:rPr>
            </w:pPr>
            <w:r w:rsidRPr="00886688">
              <w:rPr>
                <w:rFonts w:ascii="Times New Roman" w:hAnsi="Times New Roman" w:cs="Times New Roman"/>
                <w:sz w:val="12"/>
                <w:szCs w:val="12"/>
              </w:rPr>
              <w:t>Реквизиты документа</w:t>
            </w:r>
          </w:p>
        </w:tc>
      </w:tr>
      <w:tr w:rsidR="00886688" w:rsidRPr="00886688" w14:paraId="5EEE05B9" w14:textId="77777777" w:rsidTr="00886688">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F8A85DF" w14:textId="77777777" w:rsidR="00886688" w:rsidRPr="00886688" w:rsidRDefault="00886688" w:rsidP="00886688">
            <w:pPr>
              <w:spacing w:after="0" w:line="259" w:lineRule="auto"/>
              <w:ind w:left="13"/>
              <w:jc w:val="center"/>
              <w:rPr>
                <w:rFonts w:ascii="Times New Roman" w:hAnsi="Times New Roman" w:cs="Times New Roman"/>
                <w:sz w:val="12"/>
                <w:szCs w:val="12"/>
              </w:rPr>
            </w:pPr>
            <w:r w:rsidRPr="00886688">
              <w:rPr>
                <w:rFonts w:ascii="Times New Roman" w:hAnsi="Times New Roman" w:cs="Times New Roman"/>
                <w:sz w:val="12"/>
                <w:szCs w:val="12"/>
              </w:rPr>
              <w:t>1</w:t>
            </w:r>
          </w:p>
        </w:tc>
        <w:tc>
          <w:tcPr>
            <w:tcW w:w="24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03E7721" w14:textId="77777777" w:rsidR="00886688" w:rsidRPr="00886688" w:rsidRDefault="00886688" w:rsidP="00886688">
            <w:pPr>
              <w:spacing w:after="0" w:line="259" w:lineRule="auto"/>
              <w:jc w:val="center"/>
              <w:rPr>
                <w:rFonts w:ascii="Times New Roman" w:hAnsi="Times New Roman" w:cs="Times New Roman"/>
                <w:sz w:val="12"/>
                <w:szCs w:val="12"/>
              </w:rPr>
            </w:pPr>
            <w:r w:rsidRPr="00886688">
              <w:rPr>
                <w:rFonts w:ascii="Times New Roman" w:hAnsi="Times New Roman" w:cs="Times New Roman"/>
                <w:sz w:val="12"/>
                <w:szCs w:val="12"/>
              </w:rPr>
              <w:t>Кадастровый план территории</w:t>
            </w:r>
          </w:p>
        </w:tc>
        <w:tc>
          <w:tcPr>
            <w:tcW w:w="225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E7A8FDE" w14:textId="2F046058" w:rsidR="00886688" w:rsidRPr="00886688" w:rsidRDefault="00886688" w:rsidP="00886688">
            <w:pPr>
              <w:spacing w:after="0" w:line="238" w:lineRule="auto"/>
              <w:jc w:val="center"/>
              <w:rPr>
                <w:rFonts w:ascii="Times New Roman" w:hAnsi="Times New Roman" w:cs="Times New Roman"/>
                <w:sz w:val="12"/>
                <w:szCs w:val="12"/>
              </w:rPr>
            </w:pPr>
            <w:r w:rsidRPr="00886688">
              <w:rPr>
                <w:rFonts w:ascii="Times New Roman" w:hAnsi="Times New Roman" w:cs="Times New Roman"/>
                <w:sz w:val="12"/>
                <w:szCs w:val="12"/>
              </w:rPr>
              <w:t>№ КУВИ- 002/2021-161680654, филиал ФГБУ «Федеральная кадастровая палата Федеральной службы государственной регистрации, кадастра и</w:t>
            </w:r>
            <w:r>
              <w:rPr>
                <w:rFonts w:ascii="Times New Roman" w:hAnsi="Times New Roman" w:cs="Times New Roman"/>
                <w:sz w:val="12"/>
                <w:szCs w:val="12"/>
              </w:rPr>
              <w:t xml:space="preserve"> </w:t>
            </w:r>
            <w:r w:rsidRPr="00886688">
              <w:rPr>
                <w:rFonts w:ascii="Times New Roman" w:hAnsi="Times New Roman" w:cs="Times New Roman"/>
                <w:sz w:val="12"/>
                <w:szCs w:val="12"/>
              </w:rPr>
              <w:t>картографии» по самарской области, 2021-12-03г.</w:t>
            </w:r>
          </w:p>
        </w:tc>
      </w:tr>
      <w:tr w:rsidR="00886688" w:rsidRPr="00886688" w14:paraId="4DDBC95C" w14:textId="77777777" w:rsidTr="00886688">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C5E6E62" w14:textId="77777777" w:rsidR="00886688" w:rsidRPr="00886688" w:rsidRDefault="00886688" w:rsidP="00886688">
            <w:pPr>
              <w:spacing w:after="0" w:line="259" w:lineRule="auto"/>
              <w:ind w:left="13"/>
              <w:jc w:val="center"/>
              <w:rPr>
                <w:rFonts w:ascii="Times New Roman" w:hAnsi="Times New Roman" w:cs="Times New Roman"/>
                <w:sz w:val="12"/>
                <w:szCs w:val="12"/>
              </w:rPr>
            </w:pPr>
            <w:r w:rsidRPr="00886688">
              <w:rPr>
                <w:rFonts w:ascii="Times New Roman" w:hAnsi="Times New Roman" w:cs="Times New Roman"/>
                <w:sz w:val="12"/>
                <w:szCs w:val="12"/>
              </w:rPr>
              <w:t>2</w:t>
            </w:r>
          </w:p>
        </w:tc>
        <w:tc>
          <w:tcPr>
            <w:tcW w:w="24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DBDA02E" w14:textId="77777777" w:rsidR="00886688" w:rsidRPr="00886688" w:rsidRDefault="00886688" w:rsidP="00886688">
            <w:pPr>
              <w:spacing w:after="0" w:line="259" w:lineRule="auto"/>
              <w:jc w:val="center"/>
              <w:rPr>
                <w:rFonts w:ascii="Times New Roman" w:hAnsi="Times New Roman" w:cs="Times New Roman"/>
                <w:sz w:val="12"/>
                <w:szCs w:val="12"/>
              </w:rPr>
            </w:pPr>
            <w:r w:rsidRPr="00886688">
              <w:rPr>
                <w:rFonts w:ascii="Times New Roman" w:hAnsi="Times New Roman" w:cs="Times New Roman"/>
                <w:sz w:val="12"/>
                <w:szCs w:val="12"/>
              </w:rPr>
              <w:t>Кадастровый план территории</w:t>
            </w:r>
          </w:p>
        </w:tc>
        <w:tc>
          <w:tcPr>
            <w:tcW w:w="225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7F35CBE3" w14:textId="63A09F28" w:rsidR="00886688" w:rsidRPr="00886688" w:rsidRDefault="00886688" w:rsidP="00886688">
            <w:pPr>
              <w:spacing w:after="0" w:line="238" w:lineRule="auto"/>
              <w:jc w:val="center"/>
              <w:rPr>
                <w:rFonts w:ascii="Times New Roman" w:hAnsi="Times New Roman" w:cs="Times New Roman"/>
                <w:sz w:val="12"/>
                <w:szCs w:val="12"/>
              </w:rPr>
            </w:pPr>
            <w:r w:rsidRPr="00886688">
              <w:rPr>
                <w:rFonts w:ascii="Times New Roman" w:hAnsi="Times New Roman" w:cs="Times New Roman"/>
                <w:sz w:val="12"/>
                <w:szCs w:val="12"/>
              </w:rPr>
              <w:t>№ КУВИ- 002/2021-163116814, филиал ФГБУ «Федеральная кадастровая палата Федеральной службы государственной регистрации, кадастра и</w:t>
            </w:r>
            <w:r>
              <w:rPr>
                <w:rFonts w:ascii="Times New Roman" w:hAnsi="Times New Roman" w:cs="Times New Roman"/>
                <w:sz w:val="12"/>
                <w:szCs w:val="12"/>
              </w:rPr>
              <w:t xml:space="preserve"> </w:t>
            </w:r>
            <w:r w:rsidRPr="00886688">
              <w:rPr>
                <w:rFonts w:ascii="Times New Roman" w:hAnsi="Times New Roman" w:cs="Times New Roman"/>
                <w:sz w:val="12"/>
                <w:szCs w:val="12"/>
              </w:rPr>
              <w:t>картографии» по самарской области, 2021-12-06г.</w:t>
            </w:r>
          </w:p>
        </w:tc>
      </w:tr>
      <w:tr w:rsidR="00886688" w:rsidRPr="00886688" w14:paraId="0A9515BF" w14:textId="77777777" w:rsidTr="00886688">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3C8BF0B" w14:textId="77777777" w:rsidR="00886688" w:rsidRPr="00886688" w:rsidRDefault="00886688" w:rsidP="00886688">
            <w:pPr>
              <w:spacing w:after="0" w:line="259" w:lineRule="auto"/>
              <w:ind w:left="13"/>
              <w:jc w:val="center"/>
              <w:rPr>
                <w:rFonts w:ascii="Times New Roman" w:hAnsi="Times New Roman" w:cs="Times New Roman"/>
                <w:sz w:val="12"/>
                <w:szCs w:val="12"/>
              </w:rPr>
            </w:pPr>
            <w:r w:rsidRPr="00886688">
              <w:rPr>
                <w:rFonts w:ascii="Times New Roman" w:hAnsi="Times New Roman" w:cs="Times New Roman"/>
                <w:sz w:val="12"/>
                <w:szCs w:val="12"/>
              </w:rPr>
              <w:t>3</w:t>
            </w:r>
          </w:p>
        </w:tc>
        <w:tc>
          <w:tcPr>
            <w:tcW w:w="24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F34DF3E" w14:textId="17509F31" w:rsidR="00886688" w:rsidRPr="00886688" w:rsidRDefault="00886688" w:rsidP="00886688">
            <w:pPr>
              <w:spacing w:after="0" w:line="238" w:lineRule="auto"/>
              <w:jc w:val="center"/>
              <w:rPr>
                <w:rFonts w:ascii="Times New Roman" w:hAnsi="Times New Roman" w:cs="Times New Roman"/>
                <w:sz w:val="12"/>
                <w:szCs w:val="12"/>
              </w:rPr>
            </w:pPr>
            <w:r w:rsidRPr="00886688">
              <w:rPr>
                <w:rFonts w:ascii="Times New Roman" w:hAnsi="Times New Roman" w:cs="Times New Roman"/>
                <w:sz w:val="12"/>
                <w:szCs w:val="12"/>
              </w:rPr>
              <w:t>Карта градостроительного зонирования городского поселения Суходол муниципального района</w:t>
            </w:r>
            <w:r>
              <w:rPr>
                <w:rFonts w:ascii="Times New Roman" w:hAnsi="Times New Roman" w:cs="Times New Roman"/>
                <w:sz w:val="12"/>
                <w:szCs w:val="12"/>
              </w:rPr>
              <w:t xml:space="preserve"> </w:t>
            </w:r>
            <w:r w:rsidRPr="00886688">
              <w:rPr>
                <w:rFonts w:ascii="Times New Roman" w:hAnsi="Times New Roman" w:cs="Times New Roman"/>
                <w:sz w:val="12"/>
                <w:szCs w:val="12"/>
              </w:rPr>
              <w:t>Сергиевский Самарской области</w:t>
            </w:r>
          </w:p>
        </w:tc>
        <w:tc>
          <w:tcPr>
            <w:tcW w:w="225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3AA6298" w14:textId="5A3E1018" w:rsidR="00886688" w:rsidRPr="00886688" w:rsidRDefault="00886688" w:rsidP="00886688">
            <w:pPr>
              <w:spacing w:after="0" w:line="259" w:lineRule="auto"/>
              <w:jc w:val="center"/>
              <w:rPr>
                <w:rFonts w:ascii="Times New Roman" w:hAnsi="Times New Roman" w:cs="Times New Roman"/>
                <w:sz w:val="12"/>
                <w:szCs w:val="12"/>
              </w:rPr>
            </w:pPr>
            <w:r w:rsidRPr="00886688">
              <w:rPr>
                <w:rFonts w:ascii="Times New Roman" w:hAnsi="Times New Roman" w:cs="Times New Roman"/>
                <w:sz w:val="12"/>
                <w:szCs w:val="12"/>
              </w:rPr>
              <w:t>ГУП Самарской области институт</w:t>
            </w:r>
            <w:r>
              <w:rPr>
                <w:rFonts w:ascii="Times New Roman" w:hAnsi="Times New Roman" w:cs="Times New Roman"/>
                <w:sz w:val="12"/>
                <w:szCs w:val="12"/>
              </w:rPr>
              <w:t xml:space="preserve"> </w:t>
            </w:r>
            <w:r w:rsidRPr="00886688">
              <w:rPr>
                <w:rFonts w:ascii="Times New Roman" w:hAnsi="Times New Roman" w:cs="Times New Roman"/>
                <w:sz w:val="12"/>
                <w:szCs w:val="12"/>
              </w:rPr>
              <w:t>«ТеррНИИгражданпроект», 2021 г.</w:t>
            </w:r>
            <w:r>
              <w:rPr>
                <w:rFonts w:ascii="Times New Roman" w:hAnsi="Times New Roman" w:cs="Times New Roman"/>
                <w:sz w:val="12"/>
                <w:szCs w:val="12"/>
              </w:rPr>
              <w:t xml:space="preserve"> </w:t>
            </w:r>
            <w:r w:rsidRPr="00886688">
              <w:rPr>
                <w:rFonts w:ascii="Times New Roman" w:hAnsi="Times New Roman" w:cs="Times New Roman"/>
                <w:sz w:val="12"/>
                <w:szCs w:val="12"/>
              </w:rPr>
              <w:t>Масштаб 1:10000</w:t>
            </w:r>
          </w:p>
        </w:tc>
      </w:tr>
      <w:tr w:rsidR="00886688" w:rsidRPr="00886688" w14:paraId="2F6942EF" w14:textId="77777777" w:rsidTr="00886688">
        <w:trPr>
          <w:trHeight w:val="76"/>
        </w:trPr>
        <w:tc>
          <w:tcPr>
            <w:tcW w:w="346"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4700087" w14:textId="77777777" w:rsidR="00886688" w:rsidRPr="00886688" w:rsidRDefault="00886688" w:rsidP="00886688">
            <w:pPr>
              <w:spacing w:after="0" w:line="259" w:lineRule="auto"/>
              <w:ind w:left="13"/>
              <w:jc w:val="center"/>
              <w:rPr>
                <w:rFonts w:ascii="Times New Roman" w:hAnsi="Times New Roman" w:cs="Times New Roman"/>
                <w:sz w:val="12"/>
                <w:szCs w:val="12"/>
              </w:rPr>
            </w:pPr>
            <w:r w:rsidRPr="00886688">
              <w:rPr>
                <w:rFonts w:ascii="Times New Roman" w:hAnsi="Times New Roman" w:cs="Times New Roman"/>
                <w:sz w:val="12"/>
                <w:szCs w:val="12"/>
              </w:rPr>
              <w:t>4</w:t>
            </w:r>
          </w:p>
        </w:tc>
        <w:tc>
          <w:tcPr>
            <w:tcW w:w="24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82415EB" w14:textId="7C9DE49C" w:rsidR="00886688" w:rsidRPr="00886688" w:rsidRDefault="00886688" w:rsidP="00886688">
            <w:pPr>
              <w:spacing w:after="0" w:line="238" w:lineRule="auto"/>
              <w:jc w:val="center"/>
              <w:rPr>
                <w:rFonts w:ascii="Times New Roman" w:hAnsi="Times New Roman" w:cs="Times New Roman"/>
                <w:sz w:val="12"/>
                <w:szCs w:val="12"/>
              </w:rPr>
            </w:pPr>
            <w:r w:rsidRPr="00886688">
              <w:rPr>
                <w:rFonts w:ascii="Times New Roman" w:hAnsi="Times New Roman" w:cs="Times New Roman"/>
                <w:sz w:val="12"/>
                <w:szCs w:val="12"/>
              </w:rPr>
              <w:t xml:space="preserve">Правила землепользования и застройки городского поселения </w:t>
            </w:r>
            <w:r w:rsidRPr="00886688">
              <w:rPr>
                <w:rFonts w:ascii="Times New Roman" w:hAnsi="Times New Roman" w:cs="Times New Roman"/>
                <w:sz w:val="12"/>
                <w:szCs w:val="12"/>
              </w:rPr>
              <w:lastRenderedPageBreak/>
              <w:t>Суходол муниципального района</w:t>
            </w:r>
            <w:r>
              <w:rPr>
                <w:rFonts w:ascii="Times New Roman" w:hAnsi="Times New Roman" w:cs="Times New Roman"/>
                <w:sz w:val="12"/>
                <w:szCs w:val="12"/>
              </w:rPr>
              <w:t xml:space="preserve"> </w:t>
            </w:r>
            <w:r w:rsidRPr="00886688">
              <w:rPr>
                <w:rFonts w:ascii="Times New Roman" w:hAnsi="Times New Roman" w:cs="Times New Roman"/>
                <w:sz w:val="12"/>
                <w:szCs w:val="12"/>
              </w:rPr>
              <w:t>Сергиевский  Самарской области,</w:t>
            </w:r>
          </w:p>
        </w:tc>
        <w:tc>
          <w:tcPr>
            <w:tcW w:w="2253"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8CF2FCB" w14:textId="5C39D817" w:rsidR="00886688" w:rsidRPr="00886688" w:rsidRDefault="00886688" w:rsidP="00886688">
            <w:pPr>
              <w:spacing w:after="0" w:line="238" w:lineRule="auto"/>
              <w:jc w:val="center"/>
              <w:rPr>
                <w:rFonts w:ascii="Times New Roman" w:hAnsi="Times New Roman" w:cs="Times New Roman"/>
                <w:sz w:val="12"/>
                <w:szCs w:val="12"/>
              </w:rPr>
            </w:pPr>
            <w:r w:rsidRPr="00886688">
              <w:rPr>
                <w:rFonts w:ascii="Times New Roman" w:hAnsi="Times New Roman" w:cs="Times New Roman"/>
                <w:sz w:val="12"/>
                <w:szCs w:val="12"/>
              </w:rPr>
              <w:t xml:space="preserve">Решение собрания представителей городского поселения Суходол муниципального р-на Сергиевский Самарской обл. </w:t>
            </w:r>
            <w:r>
              <w:rPr>
                <w:rFonts w:ascii="Times New Roman" w:hAnsi="Times New Roman" w:cs="Times New Roman"/>
                <w:sz w:val="12"/>
                <w:szCs w:val="12"/>
              </w:rPr>
              <w:t>№</w:t>
            </w:r>
            <w:r w:rsidRPr="00886688">
              <w:rPr>
                <w:rFonts w:ascii="Times New Roman" w:hAnsi="Times New Roman" w:cs="Times New Roman"/>
                <w:sz w:val="12"/>
                <w:szCs w:val="12"/>
              </w:rPr>
              <w:t>30 от 20.12.2013г. (в редакции решения собрания №31 от 30.09.2021 г.)</w:t>
            </w:r>
          </w:p>
        </w:tc>
      </w:tr>
    </w:tbl>
    <w:p w14:paraId="6646205A" w14:textId="77777777" w:rsidR="007B646E" w:rsidRDefault="007B646E" w:rsidP="007B646E">
      <w:pPr>
        <w:tabs>
          <w:tab w:val="left" w:pos="0"/>
        </w:tabs>
        <w:spacing w:after="0" w:line="240" w:lineRule="auto"/>
        <w:ind w:firstLine="284"/>
        <w:jc w:val="both"/>
        <w:rPr>
          <w:rFonts w:ascii="Times New Roman" w:hAnsi="Times New Roman" w:cs="Times New Roman"/>
          <w:sz w:val="12"/>
          <w:szCs w:val="12"/>
        </w:rPr>
      </w:pPr>
    </w:p>
    <w:p w14:paraId="1EF471A6"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Документация по планировке территории (проект межевания территории) общественной территории под освещение по улицы Суслова в п.г.т. Суходол, муниципального района Сергиевский Самарской области выполнена на основании действующих нормативных и законодательных документов:</w:t>
      </w:r>
    </w:p>
    <w:p w14:paraId="22B8BB28"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«Земельный кодекс Российской Федерации» от 25.10.2001 № 136-ФЗ (ред. от 19.07.2011);</w:t>
      </w:r>
    </w:p>
    <w:p w14:paraId="23F0BCCF"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«Градостроительный кодекс Российской Федерации» от 29.12.2004 № 190-ФЗ (ред. от 19.07.2011) (с изм. и доп., вступившими в силу с 01.09.2011);</w:t>
      </w:r>
    </w:p>
    <w:p w14:paraId="65880B6B"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«Гражданский кодекс Российской Федерации» от 30 ноября 1994 года N 51-ФЗ (с изм. и доп., вступившими в силу с 1 июля 2021 г.)</w:t>
      </w:r>
    </w:p>
    <w:p w14:paraId="2F2AE6E2"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«Жилищный кодекс Российской Федерации» от 29.12.2004 N 188-ФЗ (ред. от 28.06.2021) (с изм. и доп., вступ. в силу с 01.07.2021)</w:t>
      </w:r>
    </w:p>
    <w:p w14:paraId="1BE82BDE"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Федеральный закон от 13.07.2015 № 218 – ФЗ «О государственной регистрации недвижимости»;</w:t>
      </w:r>
    </w:p>
    <w:p w14:paraId="34E7AD3B"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СанПиН 2.2.1/2.1.1.1200-03 «Санитарно-защитные зоны и санитарная классификация предприятий, сооружений и иных объектов» (Зарегистрировано в Минюсте РФ 25.01.2008 №10995) (ред. от 09.09.2010);</w:t>
      </w:r>
    </w:p>
    <w:p w14:paraId="36ED7226"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СанПиН 2.1.4.1110-02. Зоны санитарной охраны источников водоснабжения и водопроводов питьевого назначения;</w:t>
      </w:r>
    </w:p>
    <w:p w14:paraId="4E40DABE"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СанПиН 2.1.4.027-95. Зоны санитарной охраны источников водоснабжения и водопроводов хозяйственно-питьевого назначения;</w:t>
      </w:r>
    </w:p>
    <w:p w14:paraId="29149B0B"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СП 34.13330.2010 «СНиП 2.05.02-85*. Автомобильные дороги»;</w:t>
      </w:r>
    </w:p>
    <w:p w14:paraId="168CBDAE"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СП 31.13330.2011 «СНиП 2.04.02-84*. Водоснабжение. Наружные сети и сооружения»; СП 32.13330.2010 «СНиП 2.04.03-85.Канализация. Наружные сети и сооружения»;</w:t>
      </w:r>
    </w:p>
    <w:p w14:paraId="30557708"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СП 60.13330.2010 «СНиП 41-01-2003. Отопление, вентиляция и кондиционирование».</w:t>
      </w:r>
    </w:p>
    <w:p w14:paraId="59C437EF"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СП 62.13330.2011 « СНиП 42-01-2002. Газораспределительные системы»; СНиП 41-02-2003. Тепловые сети;</w:t>
      </w:r>
    </w:p>
    <w:p w14:paraId="57A2B758"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СП 42.13330.2016 «Свод правил. Градостроительство. Планировка и застройка городских и сельских поселений Актуализированная редакция «СНиП 2.07.01-89»;</w:t>
      </w:r>
    </w:p>
    <w:p w14:paraId="18609DE9"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СП 59.133330.2016. «Свод правил. Доступность зданий и сооружений для маломобильных групп населения. Актуализированная редакция СНиП 35-01-2001»;</w:t>
      </w:r>
    </w:p>
    <w:p w14:paraId="4D96BF8C"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Методически рекомендации по проведению работ по оформлению земельных участков, на которых расположены многоквартирные дома, утвержденные приказом Минстроя России от 07.03.2019 № 153/пр.</w:t>
      </w:r>
    </w:p>
    <w:p w14:paraId="2B3F37C6" w14:textId="3F9B12C6"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86688">
        <w:rPr>
          <w:rFonts w:ascii="Times New Roman" w:hAnsi="Times New Roman" w:cs="Times New Roman"/>
          <w:sz w:val="12"/>
          <w:szCs w:val="12"/>
        </w:rPr>
        <w:t>Постановления Администрации городского поселения Суходол муниципального района Сергиевский Самарской области № 357 от 25.12.2021 г.</w:t>
      </w:r>
    </w:p>
    <w:p w14:paraId="334B7F92" w14:textId="2107710A"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86688">
        <w:rPr>
          <w:rFonts w:ascii="Times New Roman" w:hAnsi="Times New Roman" w:cs="Times New Roman"/>
          <w:sz w:val="12"/>
          <w:szCs w:val="12"/>
        </w:rPr>
        <w:t>Постановление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p>
    <w:p w14:paraId="7269D94E"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Подготовка проекта межевания территории осуществляется для определения местоположения границ образуемых и изменяемых земельных участков.</w:t>
      </w:r>
    </w:p>
    <w:p w14:paraId="61C27A4C" w14:textId="77777777" w:rsidR="00886688" w:rsidRP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w:t>
      </w:r>
    </w:p>
    <w:p w14:paraId="57694D91" w14:textId="7CDAA446" w:rsid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BA97B10" w14:textId="3FC77202" w:rsidR="00622466" w:rsidRDefault="00886688" w:rsidP="00622466">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25C1EA5" wp14:editId="79D260FE">
            <wp:extent cx="1983624" cy="1396720"/>
            <wp:effectExtent l="0" t="0" r="0" b="0"/>
            <wp:docPr id="6" name="Рисунок 6" descr="C:\Users\user\AppData\Local\Microsoft\Windows\Temporary Internet Files\Content.Word\пв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вт.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6844" cy="1398987"/>
                    </a:xfrm>
                    <a:prstGeom prst="rect">
                      <a:avLst/>
                    </a:prstGeom>
                    <a:noFill/>
                    <a:ln>
                      <a:noFill/>
                    </a:ln>
                  </pic:spPr>
                </pic:pic>
              </a:graphicData>
            </a:graphic>
          </wp:inline>
        </w:drawing>
      </w:r>
    </w:p>
    <w:p w14:paraId="2D7D8539" w14:textId="77777777" w:rsidR="00886688" w:rsidRDefault="00886688" w:rsidP="00622466">
      <w:pPr>
        <w:tabs>
          <w:tab w:val="left" w:pos="0"/>
        </w:tabs>
        <w:spacing w:after="0" w:line="240" w:lineRule="auto"/>
        <w:ind w:firstLine="284"/>
        <w:jc w:val="center"/>
        <w:rPr>
          <w:rFonts w:ascii="Times New Roman" w:hAnsi="Times New Roman" w:cs="Times New Roman"/>
          <w:sz w:val="12"/>
          <w:szCs w:val="12"/>
        </w:rPr>
      </w:pPr>
    </w:p>
    <w:p w14:paraId="0C886D40" w14:textId="77777777" w:rsidR="00886688" w:rsidRPr="00886688" w:rsidRDefault="00886688" w:rsidP="00886688">
      <w:pPr>
        <w:tabs>
          <w:tab w:val="left" w:pos="0"/>
        </w:tabs>
        <w:spacing w:after="0" w:line="240" w:lineRule="auto"/>
        <w:ind w:firstLine="284"/>
        <w:jc w:val="center"/>
        <w:rPr>
          <w:rFonts w:ascii="Times New Roman" w:hAnsi="Times New Roman" w:cs="Times New Roman"/>
          <w:sz w:val="12"/>
          <w:szCs w:val="12"/>
        </w:rPr>
      </w:pPr>
      <w:r w:rsidRPr="00886688">
        <w:rPr>
          <w:rFonts w:ascii="Times New Roman" w:hAnsi="Times New Roman" w:cs="Times New Roman"/>
          <w:sz w:val="12"/>
          <w:szCs w:val="12"/>
        </w:rPr>
        <w:t>ИНФОРМАЦИОННОЕ СООБЩЕНИЕ</w:t>
      </w:r>
    </w:p>
    <w:p w14:paraId="436CA3B7" w14:textId="1C6EBA9C" w:rsidR="00886688" w:rsidRDefault="00886688" w:rsidP="00886688">
      <w:pPr>
        <w:tabs>
          <w:tab w:val="left" w:pos="0"/>
        </w:tabs>
        <w:spacing w:after="0" w:line="240" w:lineRule="auto"/>
        <w:ind w:firstLine="284"/>
        <w:jc w:val="both"/>
        <w:rPr>
          <w:rFonts w:ascii="Times New Roman" w:hAnsi="Times New Roman" w:cs="Times New Roman"/>
          <w:sz w:val="12"/>
          <w:szCs w:val="12"/>
        </w:rPr>
      </w:pPr>
      <w:r w:rsidRPr="00886688">
        <w:rPr>
          <w:rFonts w:ascii="Times New Roman" w:hAnsi="Times New Roman" w:cs="Times New Roman"/>
          <w:sz w:val="12"/>
          <w:szCs w:val="12"/>
        </w:rPr>
        <w:t xml:space="preserve">Руководствуясь п. 1 ч. 8 ст. 5.1 ГрК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 № 6, в соответствии с Постановлением Главы городского поселения Суходол муниципального района Сергиевский Самарской области № 4 от 19.01.2022 г. «О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ул.Школьная, д.25», Администрация городского поселения Суходол муниципального района Сергиевский Самарской области осуществляет опубликование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ул.Школьная, д.25» в границах городского поселения Суходол муниципального района Сергиевский Самарской области в газете «Сергиевский вестник» и размещение указанного проекта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ул.Школьная, д.25»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21" w:history="1">
        <w:r w:rsidRPr="00597F63">
          <w:rPr>
            <w:rStyle w:val="afb"/>
            <w:rFonts w:ascii="Times New Roman" w:hAnsi="Times New Roman" w:cs="Times New Roman"/>
            <w:sz w:val="12"/>
            <w:szCs w:val="12"/>
          </w:rPr>
          <w:t>http://sergievsk.ru/</w:t>
        </w:r>
      </w:hyperlink>
      <w:r w:rsidRPr="00886688">
        <w:rPr>
          <w:rFonts w:ascii="Times New Roman" w:hAnsi="Times New Roman" w:cs="Times New Roman"/>
          <w:sz w:val="12"/>
          <w:szCs w:val="12"/>
        </w:rPr>
        <w:t>.</w:t>
      </w:r>
    </w:p>
    <w:p w14:paraId="2495E84A" w14:textId="77777777" w:rsidR="00FE7153" w:rsidRDefault="00FE7153" w:rsidP="00886688">
      <w:pPr>
        <w:tabs>
          <w:tab w:val="left" w:pos="0"/>
        </w:tabs>
        <w:spacing w:after="0" w:line="240" w:lineRule="auto"/>
        <w:ind w:firstLine="284"/>
        <w:jc w:val="both"/>
        <w:rPr>
          <w:rFonts w:ascii="Times New Roman" w:hAnsi="Times New Roman" w:cs="Times New Roman"/>
          <w:sz w:val="12"/>
          <w:szCs w:val="12"/>
        </w:rPr>
      </w:pPr>
    </w:p>
    <w:p w14:paraId="05823385" w14:textId="77777777" w:rsidR="006A07A2" w:rsidRDefault="006A07A2" w:rsidP="00FE7153">
      <w:pPr>
        <w:tabs>
          <w:tab w:val="left" w:pos="0"/>
        </w:tabs>
        <w:spacing w:after="0" w:line="240" w:lineRule="auto"/>
        <w:ind w:firstLine="284"/>
        <w:jc w:val="center"/>
        <w:rPr>
          <w:rFonts w:ascii="Times New Roman" w:hAnsi="Times New Roman" w:cs="Times New Roman"/>
          <w:sz w:val="12"/>
          <w:szCs w:val="12"/>
        </w:rPr>
      </w:pPr>
    </w:p>
    <w:p w14:paraId="7BE9603C" w14:textId="683FC155" w:rsidR="00FE7153" w:rsidRDefault="00FE7153" w:rsidP="00FE715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ПРОЕКТ МЕЖЕВАНИЯ ТЕРРИТОРИИ</w:t>
      </w:r>
    </w:p>
    <w:p w14:paraId="6EFF3142" w14:textId="77777777" w:rsidR="006A07A2" w:rsidRDefault="006A07A2" w:rsidP="00FE7153">
      <w:pPr>
        <w:tabs>
          <w:tab w:val="left" w:pos="0"/>
        </w:tabs>
        <w:spacing w:after="0" w:line="240" w:lineRule="auto"/>
        <w:ind w:firstLine="284"/>
        <w:jc w:val="center"/>
        <w:rPr>
          <w:rFonts w:ascii="Times New Roman" w:hAnsi="Times New Roman" w:cs="Times New Roman"/>
          <w:sz w:val="12"/>
          <w:szCs w:val="12"/>
        </w:rPr>
      </w:pPr>
    </w:p>
    <w:p w14:paraId="70E8D3B6" w14:textId="2F0ED44B" w:rsidR="00FE7153" w:rsidRDefault="00FE7153" w:rsidP="00FE7153">
      <w:pPr>
        <w:tabs>
          <w:tab w:val="left" w:pos="0"/>
        </w:tabs>
        <w:spacing w:after="0" w:line="240" w:lineRule="auto"/>
        <w:ind w:firstLine="284"/>
        <w:jc w:val="center"/>
        <w:rPr>
          <w:rFonts w:ascii="Times New Roman" w:hAnsi="Times New Roman" w:cs="Times New Roman"/>
          <w:sz w:val="12"/>
          <w:szCs w:val="12"/>
        </w:rPr>
      </w:pPr>
      <w:r w:rsidRPr="00886688">
        <w:rPr>
          <w:rFonts w:ascii="Times New Roman" w:hAnsi="Times New Roman" w:cs="Times New Roman"/>
          <w:sz w:val="12"/>
          <w:szCs w:val="12"/>
        </w:rPr>
        <w:t>«Проект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ул.Школьная, д.25»</w:t>
      </w:r>
    </w:p>
    <w:p w14:paraId="66F31FBB" w14:textId="77777777" w:rsidR="00FE7153" w:rsidRDefault="00FE7153" w:rsidP="00FE7153">
      <w:pPr>
        <w:tabs>
          <w:tab w:val="left" w:pos="0"/>
        </w:tabs>
        <w:spacing w:after="0" w:line="240" w:lineRule="auto"/>
        <w:ind w:firstLine="284"/>
        <w:jc w:val="center"/>
        <w:rPr>
          <w:rFonts w:ascii="Times New Roman" w:hAnsi="Times New Roman" w:cs="Times New Roman"/>
          <w:sz w:val="12"/>
          <w:szCs w:val="12"/>
        </w:rPr>
      </w:pPr>
    </w:p>
    <w:p w14:paraId="25FD27B7" w14:textId="6A71C833" w:rsidR="00FE7153" w:rsidRDefault="00FE7153" w:rsidP="00FE7153">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2A1A31D5" wp14:editId="49F68208">
            <wp:extent cx="2860911" cy="683288"/>
            <wp:effectExtent l="0" t="0" r="0" b="0"/>
            <wp:docPr id="7" name="Рисунок 7"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нимок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5323" cy="684342"/>
                    </a:xfrm>
                    <a:prstGeom prst="rect">
                      <a:avLst/>
                    </a:prstGeom>
                    <a:noFill/>
                    <a:ln>
                      <a:noFill/>
                    </a:ln>
                  </pic:spPr>
                </pic:pic>
              </a:graphicData>
            </a:graphic>
          </wp:inline>
        </w:drawing>
      </w:r>
    </w:p>
    <w:p w14:paraId="10E75BF4" w14:textId="77777777" w:rsidR="00FE7153" w:rsidRDefault="00FE7153" w:rsidP="00FE7153">
      <w:pPr>
        <w:tabs>
          <w:tab w:val="left" w:pos="0"/>
        </w:tabs>
        <w:spacing w:after="0" w:line="240" w:lineRule="auto"/>
        <w:ind w:firstLine="284"/>
        <w:jc w:val="center"/>
        <w:rPr>
          <w:rFonts w:ascii="Times New Roman" w:hAnsi="Times New Roman" w:cs="Times New Roman"/>
          <w:sz w:val="12"/>
          <w:szCs w:val="12"/>
        </w:rPr>
      </w:pPr>
    </w:p>
    <w:p w14:paraId="410F8CAF" w14:textId="77777777" w:rsidR="00FE7153" w:rsidRDefault="00FE7153" w:rsidP="00FE7153">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Самара 2021г.</w:t>
      </w:r>
    </w:p>
    <w:p w14:paraId="0C94F543" w14:textId="77777777" w:rsidR="00FE7153" w:rsidRDefault="00FE7153" w:rsidP="00FE7153">
      <w:pPr>
        <w:tabs>
          <w:tab w:val="left" w:pos="0"/>
        </w:tabs>
        <w:spacing w:after="0" w:line="240" w:lineRule="auto"/>
        <w:ind w:firstLine="284"/>
        <w:jc w:val="center"/>
        <w:rPr>
          <w:rFonts w:ascii="Times New Roman" w:hAnsi="Times New Roman" w:cs="Times New Roman"/>
          <w:sz w:val="12"/>
          <w:szCs w:val="12"/>
        </w:rPr>
      </w:pPr>
    </w:p>
    <w:p w14:paraId="794AAE59" w14:textId="4991BD18" w:rsidR="00FE7153" w:rsidRDefault="00FE7153" w:rsidP="00FE7153">
      <w:pPr>
        <w:tabs>
          <w:tab w:val="left" w:pos="0"/>
        </w:tabs>
        <w:spacing w:after="0" w:line="240" w:lineRule="auto"/>
        <w:ind w:firstLine="284"/>
        <w:jc w:val="center"/>
        <w:rPr>
          <w:rFonts w:ascii="Times New Roman" w:hAnsi="Times New Roman" w:cs="Times New Roman"/>
          <w:sz w:val="12"/>
          <w:szCs w:val="12"/>
        </w:rPr>
      </w:pPr>
      <w:r w:rsidRPr="0091608D">
        <w:rPr>
          <w:rFonts w:ascii="Times New Roman" w:hAnsi="Times New Roman" w:cs="Times New Roman"/>
          <w:sz w:val="12"/>
          <w:szCs w:val="12"/>
        </w:rPr>
        <w:t>Содержание</w:t>
      </w:r>
    </w:p>
    <w:tbl>
      <w:tblPr>
        <w:tblW w:w="5000" w:type="pct"/>
        <w:tblCellMar>
          <w:top w:w="11" w:type="dxa"/>
          <w:right w:w="115" w:type="dxa"/>
        </w:tblCellMar>
        <w:tblLook w:val="04A0" w:firstRow="1" w:lastRow="0" w:firstColumn="1" w:lastColumn="0" w:noHBand="0" w:noVBand="1"/>
      </w:tblPr>
      <w:tblGrid>
        <w:gridCol w:w="690"/>
        <w:gridCol w:w="6169"/>
        <w:gridCol w:w="877"/>
      </w:tblGrid>
      <w:tr w:rsidR="00FE7153" w:rsidRPr="00FE7153" w14:paraId="49A0DD97" w14:textId="77777777" w:rsidTr="00FE7153">
        <w:trPr>
          <w:trHeight w:val="62"/>
        </w:trPr>
        <w:tc>
          <w:tcPr>
            <w:tcW w:w="446" w:type="pct"/>
            <w:tcBorders>
              <w:top w:val="single" w:sz="4" w:space="0" w:color="000000"/>
              <w:left w:val="single" w:sz="4" w:space="0" w:color="000000"/>
              <w:bottom w:val="single" w:sz="4" w:space="0" w:color="000000"/>
              <w:right w:val="single" w:sz="4" w:space="0" w:color="000000"/>
            </w:tcBorders>
            <w:shd w:val="clear" w:color="auto" w:fill="auto"/>
          </w:tcPr>
          <w:p w14:paraId="320678D8" w14:textId="28A029A2" w:rsidR="00FE7153" w:rsidRPr="00FE7153" w:rsidRDefault="00FE7153" w:rsidP="00B24337">
            <w:pPr>
              <w:spacing w:after="0" w:line="259" w:lineRule="auto"/>
              <w:jc w:val="center"/>
              <w:rPr>
                <w:rFonts w:ascii="Times New Roman" w:hAnsi="Times New Roman" w:cs="Times New Roman"/>
                <w:sz w:val="12"/>
                <w:szCs w:val="12"/>
              </w:rPr>
            </w:pPr>
            <w:r w:rsidRPr="00FE7153">
              <w:rPr>
                <w:rFonts w:ascii="Times New Roman" w:hAnsi="Times New Roman" w:cs="Times New Roman"/>
                <w:sz w:val="12"/>
                <w:szCs w:val="12"/>
              </w:rPr>
              <w:t xml:space="preserve">№ п/п </w:t>
            </w:r>
          </w:p>
        </w:tc>
        <w:tc>
          <w:tcPr>
            <w:tcW w:w="39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6D601" w14:textId="77777777" w:rsidR="00FE7153" w:rsidRPr="00FE7153" w:rsidRDefault="00FE7153" w:rsidP="00B24337">
            <w:pPr>
              <w:spacing w:after="0" w:line="259" w:lineRule="auto"/>
              <w:ind w:left="4"/>
              <w:jc w:val="center"/>
              <w:rPr>
                <w:rFonts w:ascii="Times New Roman" w:hAnsi="Times New Roman" w:cs="Times New Roman"/>
                <w:sz w:val="12"/>
                <w:szCs w:val="12"/>
              </w:rPr>
            </w:pPr>
            <w:r w:rsidRPr="00FE7153">
              <w:rPr>
                <w:rFonts w:ascii="Times New Roman" w:hAnsi="Times New Roman" w:cs="Times New Roman"/>
                <w:sz w:val="12"/>
                <w:szCs w:val="12"/>
              </w:rPr>
              <w:t xml:space="preserve">Наименование </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CAE8B" w14:textId="77777777" w:rsidR="00FE7153" w:rsidRPr="00FE7153" w:rsidRDefault="00FE7153" w:rsidP="00B24337">
            <w:pPr>
              <w:spacing w:after="0" w:line="259" w:lineRule="auto"/>
              <w:ind w:left="9"/>
              <w:jc w:val="center"/>
              <w:rPr>
                <w:rFonts w:ascii="Times New Roman" w:hAnsi="Times New Roman" w:cs="Times New Roman"/>
                <w:sz w:val="12"/>
                <w:szCs w:val="12"/>
              </w:rPr>
            </w:pPr>
            <w:r w:rsidRPr="00FE7153">
              <w:rPr>
                <w:rFonts w:ascii="Times New Roman" w:hAnsi="Times New Roman" w:cs="Times New Roman"/>
                <w:sz w:val="12"/>
                <w:szCs w:val="12"/>
              </w:rPr>
              <w:t xml:space="preserve">Стр. </w:t>
            </w:r>
          </w:p>
        </w:tc>
      </w:tr>
      <w:tr w:rsidR="00FE7153" w:rsidRPr="00FE7153" w14:paraId="69C19BB2" w14:textId="77777777" w:rsidTr="00FE7153">
        <w:trPr>
          <w:trHeight w:val="62"/>
        </w:trPr>
        <w:tc>
          <w:tcPr>
            <w:tcW w:w="446" w:type="pct"/>
            <w:tcBorders>
              <w:top w:val="single" w:sz="4" w:space="0" w:color="000000"/>
              <w:left w:val="single" w:sz="4" w:space="0" w:color="000000"/>
              <w:bottom w:val="single" w:sz="4" w:space="0" w:color="000000"/>
              <w:right w:val="single" w:sz="4" w:space="0" w:color="000000"/>
            </w:tcBorders>
            <w:shd w:val="clear" w:color="auto" w:fill="auto"/>
          </w:tcPr>
          <w:p w14:paraId="3B61D48E"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1. </w:t>
            </w:r>
          </w:p>
        </w:tc>
        <w:tc>
          <w:tcPr>
            <w:tcW w:w="3987" w:type="pct"/>
            <w:tcBorders>
              <w:top w:val="single" w:sz="4" w:space="0" w:color="000000"/>
              <w:left w:val="single" w:sz="4" w:space="0" w:color="000000"/>
              <w:bottom w:val="single" w:sz="4" w:space="0" w:color="000000"/>
              <w:right w:val="single" w:sz="4" w:space="0" w:color="000000"/>
            </w:tcBorders>
            <w:shd w:val="clear" w:color="auto" w:fill="auto"/>
          </w:tcPr>
          <w:p w14:paraId="3324183D" w14:textId="77777777" w:rsidR="00FE7153" w:rsidRPr="00FE7153" w:rsidRDefault="00FE7153" w:rsidP="00B24337">
            <w:pPr>
              <w:spacing w:after="0" w:line="259" w:lineRule="auto"/>
              <w:rPr>
                <w:rFonts w:ascii="Times New Roman" w:hAnsi="Times New Roman" w:cs="Times New Roman"/>
                <w:sz w:val="12"/>
                <w:szCs w:val="12"/>
              </w:rPr>
            </w:pPr>
            <w:r w:rsidRPr="00FE7153">
              <w:rPr>
                <w:rFonts w:ascii="Times New Roman" w:hAnsi="Times New Roman" w:cs="Times New Roman"/>
                <w:sz w:val="12"/>
                <w:szCs w:val="12"/>
              </w:rPr>
              <w:t xml:space="preserve">Основная часть </w:t>
            </w:r>
          </w:p>
        </w:tc>
        <w:tc>
          <w:tcPr>
            <w:tcW w:w="567" w:type="pct"/>
            <w:tcBorders>
              <w:top w:val="single" w:sz="4" w:space="0" w:color="000000"/>
              <w:left w:val="single" w:sz="4" w:space="0" w:color="000000"/>
              <w:bottom w:val="single" w:sz="4" w:space="0" w:color="000000"/>
              <w:right w:val="single" w:sz="4" w:space="0" w:color="000000"/>
            </w:tcBorders>
            <w:shd w:val="clear" w:color="auto" w:fill="auto"/>
          </w:tcPr>
          <w:p w14:paraId="0AC2AF09"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3 </w:t>
            </w:r>
          </w:p>
        </w:tc>
      </w:tr>
      <w:tr w:rsidR="00FE7153" w:rsidRPr="00FE7153" w14:paraId="382024DB" w14:textId="77777777" w:rsidTr="00FE7153">
        <w:trPr>
          <w:trHeight w:val="62"/>
        </w:trPr>
        <w:tc>
          <w:tcPr>
            <w:tcW w:w="446" w:type="pct"/>
            <w:tcBorders>
              <w:top w:val="single" w:sz="4" w:space="0" w:color="000000"/>
              <w:left w:val="single" w:sz="4" w:space="0" w:color="000000"/>
              <w:bottom w:val="single" w:sz="4" w:space="0" w:color="000000"/>
              <w:right w:val="single" w:sz="4" w:space="0" w:color="000000"/>
            </w:tcBorders>
            <w:shd w:val="clear" w:color="auto" w:fill="auto"/>
          </w:tcPr>
          <w:p w14:paraId="437EFB0B"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1.1 </w:t>
            </w:r>
          </w:p>
        </w:tc>
        <w:tc>
          <w:tcPr>
            <w:tcW w:w="3987" w:type="pct"/>
            <w:tcBorders>
              <w:top w:val="single" w:sz="4" w:space="0" w:color="000000"/>
              <w:left w:val="single" w:sz="4" w:space="0" w:color="000000"/>
              <w:bottom w:val="single" w:sz="4" w:space="0" w:color="000000"/>
              <w:right w:val="single" w:sz="4" w:space="0" w:color="000000"/>
            </w:tcBorders>
            <w:shd w:val="clear" w:color="auto" w:fill="auto"/>
          </w:tcPr>
          <w:p w14:paraId="7971A6BD" w14:textId="77777777" w:rsidR="00FE7153" w:rsidRPr="00FE7153" w:rsidRDefault="00FE7153" w:rsidP="00B24337">
            <w:pPr>
              <w:spacing w:after="0" w:line="259" w:lineRule="auto"/>
              <w:rPr>
                <w:rFonts w:ascii="Times New Roman" w:hAnsi="Times New Roman" w:cs="Times New Roman"/>
                <w:sz w:val="12"/>
                <w:szCs w:val="12"/>
              </w:rPr>
            </w:pPr>
            <w:r w:rsidRPr="00FE7153">
              <w:rPr>
                <w:rFonts w:ascii="Times New Roman" w:hAnsi="Times New Roman" w:cs="Times New Roman"/>
                <w:sz w:val="12"/>
                <w:szCs w:val="12"/>
              </w:rPr>
              <w:t xml:space="preserve">Пояснительная записка </w:t>
            </w:r>
          </w:p>
        </w:tc>
        <w:tc>
          <w:tcPr>
            <w:tcW w:w="567" w:type="pct"/>
            <w:tcBorders>
              <w:top w:val="single" w:sz="4" w:space="0" w:color="000000"/>
              <w:left w:val="single" w:sz="4" w:space="0" w:color="000000"/>
              <w:bottom w:val="single" w:sz="4" w:space="0" w:color="000000"/>
              <w:right w:val="single" w:sz="4" w:space="0" w:color="000000"/>
            </w:tcBorders>
            <w:shd w:val="clear" w:color="auto" w:fill="auto"/>
          </w:tcPr>
          <w:p w14:paraId="1816A762"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3 </w:t>
            </w:r>
          </w:p>
        </w:tc>
      </w:tr>
      <w:tr w:rsidR="00FE7153" w:rsidRPr="00FE7153" w14:paraId="63A99933" w14:textId="77777777" w:rsidTr="00FE7153">
        <w:trPr>
          <w:trHeight w:val="62"/>
        </w:trPr>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2BF9F"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1.2 </w:t>
            </w:r>
          </w:p>
        </w:tc>
        <w:tc>
          <w:tcPr>
            <w:tcW w:w="3987" w:type="pct"/>
            <w:tcBorders>
              <w:top w:val="single" w:sz="4" w:space="0" w:color="000000"/>
              <w:left w:val="single" w:sz="4" w:space="0" w:color="000000"/>
              <w:bottom w:val="single" w:sz="4" w:space="0" w:color="000000"/>
              <w:right w:val="single" w:sz="4" w:space="0" w:color="000000"/>
            </w:tcBorders>
            <w:shd w:val="clear" w:color="auto" w:fill="auto"/>
          </w:tcPr>
          <w:p w14:paraId="69EE1D56" w14:textId="77777777" w:rsidR="00FE7153" w:rsidRPr="00FE7153" w:rsidRDefault="00FE7153" w:rsidP="00B24337">
            <w:pPr>
              <w:spacing w:after="0" w:line="259" w:lineRule="auto"/>
              <w:rPr>
                <w:rFonts w:ascii="Times New Roman" w:hAnsi="Times New Roman" w:cs="Times New Roman"/>
                <w:sz w:val="12"/>
                <w:szCs w:val="12"/>
              </w:rPr>
            </w:pPr>
            <w:r w:rsidRPr="00FE7153">
              <w:rPr>
                <w:rFonts w:ascii="Times New Roman" w:hAnsi="Times New Roman" w:cs="Times New Roman"/>
                <w:sz w:val="12"/>
                <w:szCs w:val="12"/>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 зона 2 </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E85FA1"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4 </w:t>
            </w:r>
          </w:p>
        </w:tc>
      </w:tr>
      <w:tr w:rsidR="00FE7153" w:rsidRPr="00FE7153" w14:paraId="08AB717D" w14:textId="77777777" w:rsidTr="00FE7153">
        <w:trPr>
          <w:trHeight w:val="62"/>
        </w:trPr>
        <w:tc>
          <w:tcPr>
            <w:tcW w:w="446" w:type="pct"/>
            <w:tcBorders>
              <w:top w:val="single" w:sz="4" w:space="0" w:color="000000"/>
              <w:left w:val="single" w:sz="4" w:space="0" w:color="000000"/>
              <w:bottom w:val="single" w:sz="4" w:space="0" w:color="000000"/>
              <w:right w:val="single" w:sz="4" w:space="0" w:color="000000"/>
            </w:tcBorders>
            <w:shd w:val="clear" w:color="auto" w:fill="auto"/>
          </w:tcPr>
          <w:p w14:paraId="7C672126"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1.3 </w:t>
            </w:r>
          </w:p>
        </w:tc>
        <w:tc>
          <w:tcPr>
            <w:tcW w:w="3987" w:type="pct"/>
            <w:tcBorders>
              <w:top w:val="single" w:sz="4" w:space="0" w:color="000000"/>
              <w:left w:val="single" w:sz="4" w:space="0" w:color="000000"/>
              <w:bottom w:val="single" w:sz="4" w:space="0" w:color="000000"/>
              <w:right w:val="single" w:sz="4" w:space="0" w:color="000000"/>
            </w:tcBorders>
            <w:shd w:val="clear" w:color="auto" w:fill="auto"/>
          </w:tcPr>
          <w:p w14:paraId="1B6FB707" w14:textId="77777777" w:rsidR="00FE7153" w:rsidRPr="00FE7153" w:rsidRDefault="00FE7153" w:rsidP="00B24337">
            <w:pPr>
              <w:spacing w:after="0" w:line="259" w:lineRule="auto"/>
              <w:rPr>
                <w:rFonts w:ascii="Times New Roman" w:hAnsi="Times New Roman" w:cs="Times New Roman"/>
                <w:sz w:val="12"/>
                <w:szCs w:val="12"/>
              </w:rPr>
            </w:pPr>
            <w:r w:rsidRPr="00FE7153">
              <w:rPr>
                <w:rFonts w:ascii="Times New Roman" w:hAnsi="Times New Roman" w:cs="Times New Roman"/>
                <w:sz w:val="12"/>
                <w:szCs w:val="12"/>
              </w:rPr>
              <w:t xml:space="preserve">Чертеж </w:t>
            </w:r>
          </w:p>
        </w:tc>
        <w:tc>
          <w:tcPr>
            <w:tcW w:w="567" w:type="pct"/>
            <w:tcBorders>
              <w:top w:val="single" w:sz="4" w:space="0" w:color="000000"/>
              <w:left w:val="single" w:sz="4" w:space="0" w:color="000000"/>
              <w:bottom w:val="single" w:sz="4" w:space="0" w:color="000000"/>
              <w:right w:val="single" w:sz="4" w:space="0" w:color="000000"/>
            </w:tcBorders>
            <w:shd w:val="clear" w:color="auto" w:fill="auto"/>
          </w:tcPr>
          <w:p w14:paraId="27CD43B6"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5 </w:t>
            </w:r>
          </w:p>
        </w:tc>
      </w:tr>
      <w:tr w:rsidR="00FE7153" w:rsidRPr="00FE7153" w14:paraId="1E6F95C8" w14:textId="77777777" w:rsidTr="00FE7153">
        <w:trPr>
          <w:trHeight w:val="62"/>
        </w:trPr>
        <w:tc>
          <w:tcPr>
            <w:tcW w:w="446" w:type="pct"/>
            <w:tcBorders>
              <w:top w:val="single" w:sz="4" w:space="0" w:color="000000"/>
              <w:left w:val="single" w:sz="4" w:space="0" w:color="000000"/>
              <w:bottom w:val="single" w:sz="4" w:space="0" w:color="000000"/>
              <w:right w:val="single" w:sz="4" w:space="0" w:color="000000"/>
            </w:tcBorders>
            <w:shd w:val="clear" w:color="auto" w:fill="auto"/>
          </w:tcPr>
          <w:p w14:paraId="342D901E" w14:textId="77777777" w:rsidR="00FE7153" w:rsidRPr="00FE7153" w:rsidRDefault="00FE7153" w:rsidP="00B24337">
            <w:pPr>
              <w:spacing w:after="0" w:line="259" w:lineRule="auto"/>
              <w:ind w:left="18"/>
              <w:jc w:val="center"/>
              <w:rPr>
                <w:rFonts w:ascii="Times New Roman" w:hAnsi="Times New Roman" w:cs="Times New Roman"/>
                <w:sz w:val="12"/>
                <w:szCs w:val="12"/>
              </w:rPr>
            </w:pPr>
            <w:r w:rsidRPr="00FE7153">
              <w:rPr>
                <w:rFonts w:ascii="Times New Roman" w:hAnsi="Times New Roman" w:cs="Times New Roman"/>
                <w:sz w:val="12"/>
                <w:szCs w:val="12"/>
              </w:rPr>
              <w:t xml:space="preserve"> </w:t>
            </w:r>
          </w:p>
        </w:tc>
        <w:tc>
          <w:tcPr>
            <w:tcW w:w="3987" w:type="pct"/>
            <w:tcBorders>
              <w:top w:val="single" w:sz="4" w:space="0" w:color="000000"/>
              <w:left w:val="single" w:sz="4" w:space="0" w:color="000000"/>
              <w:bottom w:val="single" w:sz="4" w:space="0" w:color="000000"/>
              <w:right w:val="single" w:sz="4" w:space="0" w:color="000000"/>
            </w:tcBorders>
            <w:shd w:val="clear" w:color="auto" w:fill="auto"/>
          </w:tcPr>
          <w:p w14:paraId="52FEA238" w14:textId="77777777" w:rsidR="00FE7153" w:rsidRPr="00FE7153" w:rsidRDefault="00FE7153" w:rsidP="00B24337">
            <w:pPr>
              <w:spacing w:after="0" w:line="259" w:lineRule="auto"/>
              <w:rPr>
                <w:rFonts w:ascii="Times New Roman" w:hAnsi="Times New Roman" w:cs="Times New Roman"/>
                <w:sz w:val="12"/>
                <w:szCs w:val="12"/>
              </w:rPr>
            </w:pPr>
            <w:r w:rsidRPr="00FE7153">
              <w:rPr>
                <w:rFonts w:ascii="Times New Roman" w:hAnsi="Times New Roman" w:cs="Times New Roman"/>
                <w:sz w:val="12"/>
                <w:szCs w:val="12"/>
              </w:rPr>
              <w:t xml:space="preserve"> </w:t>
            </w:r>
          </w:p>
        </w:tc>
        <w:tc>
          <w:tcPr>
            <w:tcW w:w="567" w:type="pct"/>
            <w:tcBorders>
              <w:top w:val="single" w:sz="4" w:space="0" w:color="000000"/>
              <w:left w:val="single" w:sz="4" w:space="0" w:color="000000"/>
              <w:bottom w:val="single" w:sz="4" w:space="0" w:color="000000"/>
              <w:right w:val="single" w:sz="4" w:space="0" w:color="000000"/>
            </w:tcBorders>
            <w:shd w:val="clear" w:color="auto" w:fill="auto"/>
          </w:tcPr>
          <w:p w14:paraId="0DA21796" w14:textId="77777777" w:rsidR="00FE7153" w:rsidRPr="00FE7153" w:rsidRDefault="00FE7153" w:rsidP="00B24337">
            <w:pPr>
              <w:spacing w:after="0" w:line="259" w:lineRule="auto"/>
              <w:ind w:left="20"/>
              <w:jc w:val="center"/>
              <w:rPr>
                <w:rFonts w:ascii="Times New Roman" w:hAnsi="Times New Roman" w:cs="Times New Roman"/>
                <w:sz w:val="12"/>
                <w:szCs w:val="12"/>
              </w:rPr>
            </w:pPr>
            <w:r w:rsidRPr="00FE7153">
              <w:rPr>
                <w:rFonts w:ascii="Times New Roman" w:hAnsi="Times New Roman" w:cs="Times New Roman"/>
                <w:sz w:val="12"/>
                <w:szCs w:val="12"/>
              </w:rPr>
              <w:t xml:space="preserve"> </w:t>
            </w:r>
          </w:p>
        </w:tc>
      </w:tr>
      <w:tr w:rsidR="00FE7153" w:rsidRPr="00FE7153" w14:paraId="21EEC544" w14:textId="77777777" w:rsidTr="00FE7153">
        <w:trPr>
          <w:trHeight w:val="62"/>
        </w:trPr>
        <w:tc>
          <w:tcPr>
            <w:tcW w:w="446" w:type="pct"/>
            <w:tcBorders>
              <w:top w:val="single" w:sz="4" w:space="0" w:color="000000"/>
              <w:left w:val="single" w:sz="4" w:space="0" w:color="000000"/>
              <w:bottom w:val="single" w:sz="4" w:space="0" w:color="000000"/>
              <w:right w:val="single" w:sz="4" w:space="0" w:color="000000"/>
            </w:tcBorders>
            <w:shd w:val="clear" w:color="auto" w:fill="auto"/>
          </w:tcPr>
          <w:p w14:paraId="39D1EDA7" w14:textId="77777777" w:rsidR="00FE7153" w:rsidRPr="00FE7153" w:rsidRDefault="00FE7153" w:rsidP="00B24337">
            <w:pPr>
              <w:spacing w:after="0" w:line="259" w:lineRule="auto"/>
              <w:ind w:left="7"/>
              <w:jc w:val="center"/>
              <w:rPr>
                <w:rFonts w:ascii="Times New Roman" w:hAnsi="Times New Roman" w:cs="Times New Roman"/>
                <w:sz w:val="12"/>
                <w:szCs w:val="12"/>
              </w:rPr>
            </w:pPr>
            <w:r w:rsidRPr="00FE7153">
              <w:rPr>
                <w:rFonts w:ascii="Times New Roman" w:hAnsi="Times New Roman" w:cs="Times New Roman"/>
                <w:sz w:val="12"/>
                <w:szCs w:val="12"/>
              </w:rPr>
              <w:t xml:space="preserve">2 </w:t>
            </w:r>
          </w:p>
        </w:tc>
        <w:tc>
          <w:tcPr>
            <w:tcW w:w="3987" w:type="pct"/>
            <w:tcBorders>
              <w:top w:val="single" w:sz="4" w:space="0" w:color="000000"/>
              <w:left w:val="single" w:sz="4" w:space="0" w:color="000000"/>
              <w:bottom w:val="single" w:sz="4" w:space="0" w:color="000000"/>
              <w:right w:val="single" w:sz="4" w:space="0" w:color="000000"/>
            </w:tcBorders>
            <w:shd w:val="clear" w:color="auto" w:fill="auto"/>
          </w:tcPr>
          <w:p w14:paraId="4596EAE5" w14:textId="77777777" w:rsidR="00FE7153" w:rsidRPr="00FE7153" w:rsidRDefault="00FE7153" w:rsidP="00B24337">
            <w:pPr>
              <w:spacing w:after="0" w:line="259" w:lineRule="auto"/>
              <w:rPr>
                <w:rFonts w:ascii="Times New Roman" w:hAnsi="Times New Roman" w:cs="Times New Roman"/>
                <w:sz w:val="12"/>
                <w:szCs w:val="12"/>
              </w:rPr>
            </w:pPr>
            <w:r w:rsidRPr="00FE7153">
              <w:rPr>
                <w:rFonts w:ascii="Times New Roman" w:hAnsi="Times New Roman" w:cs="Times New Roman"/>
                <w:sz w:val="12"/>
                <w:szCs w:val="12"/>
              </w:rPr>
              <w:t xml:space="preserve">Материалы по обоснованию  </w:t>
            </w:r>
          </w:p>
        </w:tc>
        <w:tc>
          <w:tcPr>
            <w:tcW w:w="567" w:type="pct"/>
            <w:tcBorders>
              <w:top w:val="single" w:sz="4" w:space="0" w:color="000000"/>
              <w:left w:val="single" w:sz="4" w:space="0" w:color="000000"/>
              <w:bottom w:val="single" w:sz="4" w:space="0" w:color="000000"/>
              <w:right w:val="single" w:sz="4" w:space="0" w:color="000000"/>
            </w:tcBorders>
            <w:shd w:val="clear" w:color="auto" w:fill="auto"/>
          </w:tcPr>
          <w:p w14:paraId="49BE3B1E"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3 </w:t>
            </w:r>
          </w:p>
        </w:tc>
      </w:tr>
      <w:tr w:rsidR="00FE7153" w:rsidRPr="00FE7153" w14:paraId="1A06A7D3" w14:textId="77777777" w:rsidTr="00FE7153">
        <w:trPr>
          <w:trHeight w:val="62"/>
        </w:trPr>
        <w:tc>
          <w:tcPr>
            <w:tcW w:w="446" w:type="pct"/>
            <w:tcBorders>
              <w:top w:val="single" w:sz="4" w:space="0" w:color="000000"/>
              <w:left w:val="single" w:sz="4" w:space="0" w:color="000000"/>
              <w:bottom w:val="single" w:sz="4" w:space="0" w:color="000000"/>
              <w:right w:val="single" w:sz="4" w:space="0" w:color="000000"/>
            </w:tcBorders>
            <w:shd w:val="clear" w:color="auto" w:fill="auto"/>
          </w:tcPr>
          <w:p w14:paraId="60129399"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2.1 </w:t>
            </w:r>
          </w:p>
        </w:tc>
        <w:tc>
          <w:tcPr>
            <w:tcW w:w="3987" w:type="pct"/>
            <w:tcBorders>
              <w:top w:val="single" w:sz="4" w:space="0" w:color="000000"/>
              <w:left w:val="single" w:sz="4" w:space="0" w:color="000000"/>
              <w:bottom w:val="single" w:sz="4" w:space="0" w:color="000000"/>
              <w:right w:val="single" w:sz="4" w:space="0" w:color="000000"/>
            </w:tcBorders>
            <w:shd w:val="clear" w:color="auto" w:fill="auto"/>
          </w:tcPr>
          <w:p w14:paraId="43B542E0" w14:textId="77777777" w:rsidR="00FE7153" w:rsidRPr="00FE7153" w:rsidRDefault="00FE7153" w:rsidP="00B24337">
            <w:pPr>
              <w:spacing w:after="0" w:line="259" w:lineRule="auto"/>
              <w:rPr>
                <w:rFonts w:ascii="Times New Roman" w:hAnsi="Times New Roman" w:cs="Times New Roman"/>
                <w:sz w:val="12"/>
                <w:szCs w:val="12"/>
              </w:rPr>
            </w:pPr>
            <w:r w:rsidRPr="00FE7153">
              <w:rPr>
                <w:rFonts w:ascii="Times New Roman" w:hAnsi="Times New Roman" w:cs="Times New Roman"/>
                <w:sz w:val="12"/>
                <w:szCs w:val="12"/>
              </w:rPr>
              <w:t xml:space="preserve">Исходные данные </w:t>
            </w:r>
          </w:p>
        </w:tc>
        <w:tc>
          <w:tcPr>
            <w:tcW w:w="567" w:type="pct"/>
            <w:tcBorders>
              <w:top w:val="single" w:sz="4" w:space="0" w:color="000000"/>
              <w:left w:val="single" w:sz="4" w:space="0" w:color="000000"/>
              <w:bottom w:val="single" w:sz="4" w:space="0" w:color="000000"/>
              <w:right w:val="single" w:sz="4" w:space="0" w:color="000000"/>
            </w:tcBorders>
            <w:shd w:val="clear" w:color="auto" w:fill="auto"/>
          </w:tcPr>
          <w:p w14:paraId="1BD3739A"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6 </w:t>
            </w:r>
          </w:p>
        </w:tc>
      </w:tr>
      <w:tr w:rsidR="00FE7153" w:rsidRPr="00FE7153" w14:paraId="6D793AF6" w14:textId="77777777" w:rsidTr="00FE7153">
        <w:trPr>
          <w:trHeight w:val="62"/>
        </w:trPr>
        <w:tc>
          <w:tcPr>
            <w:tcW w:w="446" w:type="pct"/>
            <w:tcBorders>
              <w:top w:val="single" w:sz="4" w:space="0" w:color="000000"/>
              <w:left w:val="single" w:sz="4" w:space="0" w:color="000000"/>
              <w:bottom w:val="single" w:sz="4" w:space="0" w:color="000000"/>
              <w:right w:val="single" w:sz="4" w:space="0" w:color="000000"/>
            </w:tcBorders>
            <w:shd w:val="clear" w:color="auto" w:fill="auto"/>
          </w:tcPr>
          <w:p w14:paraId="0C610B11"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2.2 </w:t>
            </w:r>
          </w:p>
        </w:tc>
        <w:tc>
          <w:tcPr>
            <w:tcW w:w="3987" w:type="pct"/>
            <w:tcBorders>
              <w:top w:val="single" w:sz="4" w:space="0" w:color="000000"/>
              <w:left w:val="single" w:sz="4" w:space="0" w:color="000000"/>
              <w:bottom w:val="single" w:sz="4" w:space="0" w:color="000000"/>
              <w:right w:val="single" w:sz="4" w:space="0" w:color="000000"/>
            </w:tcBorders>
            <w:shd w:val="clear" w:color="auto" w:fill="auto"/>
          </w:tcPr>
          <w:p w14:paraId="01F2549C" w14:textId="77777777" w:rsidR="00FE7153" w:rsidRPr="00FE7153" w:rsidRDefault="00FE7153" w:rsidP="00B24337">
            <w:pPr>
              <w:spacing w:after="0" w:line="259" w:lineRule="auto"/>
              <w:rPr>
                <w:rFonts w:ascii="Times New Roman" w:hAnsi="Times New Roman" w:cs="Times New Roman"/>
                <w:sz w:val="12"/>
                <w:szCs w:val="12"/>
              </w:rPr>
            </w:pPr>
            <w:r w:rsidRPr="00FE7153">
              <w:rPr>
                <w:rFonts w:ascii="Times New Roman" w:hAnsi="Times New Roman" w:cs="Times New Roman"/>
                <w:sz w:val="12"/>
                <w:szCs w:val="12"/>
              </w:rPr>
              <w:t xml:space="preserve">Чертеж </w:t>
            </w:r>
          </w:p>
        </w:tc>
        <w:tc>
          <w:tcPr>
            <w:tcW w:w="567" w:type="pct"/>
            <w:tcBorders>
              <w:top w:val="single" w:sz="4" w:space="0" w:color="000000"/>
              <w:left w:val="single" w:sz="4" w:space="0" w:color="000000"/>
              <w:bottom w:val="single" w:sz="4" w:space="0" w:color="000000"/>
              <w:right w:val="single" w:sz="4" w:space="0" w:color="000000"/>
            </w:tcBorders>
            <w:shd w:val="clear" w:color="auto" w:fill="auto"/>
          </w:tcPr>
          <w:p w14:paraId="48A49872" w14:textId="77777777" w:rsidR="00FE7153" w:rsidRPr="00FE7153" w:rsidRDefault="00FE7153" w:rsidP="00B24337">
            <w:pPr>
              <w:spacing w:after="0" w:line="259" w:lineRule="auto"/>
              <w:ind w:left="10"/>
              <w:jc w:val="center"/>
              <w:rPr>
                <w:rFonts w:ascii="Times New Roman" w:hAnsi="Times New Roman" w:cs="Times New Roman"/>
                <w:sz w:val="12"/>
                <w:szCs w:val="12"/>
              </w:rPr>
            </w:pPr>
            <w:r w:rsidRPr="00FE7153">
              <w:rPr>
                <w:rFonts w:ascii="Times New Roman" w:hAnsi="Times New Roman" w:cs="Times New Roman"/>
                <w:sz w:val="12"/>
                <w:szCs w:val="12"/>
              </w:rPr>
              <w:t xml:space="preserve">8 </w:t>
            </w:r>
          </w:p>
        </w:tc>
      </w:tr>
    </w:tbl>
    <w:p w14:paraId="775925A7" w14:textId="77777777" w:rsidR="00FE7153" w:rsidRDefault="00FE7153" w:rsidP="00FE7153">
      <w:pPr>
        <w:tabs>
          <w:tab w:val="left" w:pos="0"/>
        </w:tabs>
        <w:spacing w:after="0" w:line="240" w:lineRule="auto"/>
        <w:ind w:firstLine="284"/>
        <w:jc w:val="center"/>
        <w:rPr>
          <w:rFonts w:ascii="Times New Roman" w:hAnsi="Times New Roman" w:cs="Times New Roman"/>
          <w:sz w:val="12"/>
          <w:szCs w:val="12"/>
        </w:rPr>
      </w:pPr>
    </w:p>
    <w:p w14:paraId="007B2442" w14:textId="076EF889" w:rsidR="00572939" w:rsidRPr="00572939" w:rsidRDefault="00572939" w:rsidP="00572939">
      <w:pPr>
        <w:tabs>
          <w:tab w:val="left" w:pos="0"/>
        </w:tabs>
        <w:spacing w:after="0" w:line="240" w:lineRule="auto"/>
        <w:ind w:firstLine="284"/>
        <w:jc w:val="center"/>
        <w:rPr>
          <w:rFonts w:ascii="Times New Roman" w:hAnsi="Times New Roman" w:cs="Times New Roman"/>
          <w:sz w:val="12"/>
          <w:szCs w:val="12"/>
        </w:rPr>
      </w:pPr>
      <w:r w:rsidRPr="00572939">
        <w:rPr>
          <w:rFonts w:ascii="Times New Roman" w:hAnsi="Times New Roman" w:cs="Times New Roman"/>
          <w:sz w:val="12"/>
          <w:szCs w:val="12"/>
        </w:rPr>
        <w:t>1. ОСНОВНАЯ ЧАСТЬ</w:t>
      </w:r>
    </w:p>
    <w:p w14:paraId="0F2AB4BF" w14:textId="77777777"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 xml:space="preserve">1.1 Пояснительная записка </w:t>
      </w:r>
    </w:p>
    <w:p w14:paraId="7464C2C6" w14:textId="77777777"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 xml:space="preserve">Проект межевания территории (далее – ПМТ) подготовлен в связи с образованием земельного участка (далее - :ЗУ1), на которых расположен многоквартирный жилой дом (далее – МКД) № 25 по ул. Школьная в поселке городского типа Суходол городского поселения Суходол муниципального района Сергиевский Самарской области с разрешенным использованием «Малоэтажная многоквартирная жилая застройка», в рамках регионального проекта «Формирование комфортной городской среды» программы «Создание условий для обеспечения качественными услугами жилищно-коммунального хозяйства граждан России» государственной программы Самарской области «Формирование комфортной городской среды на 2018-2024 годы», утвержденной постановлением Правительства Самарской области от 01.11.2017 № 688, обусловлено требованиями пункта 3 статьи 11.3 Земельного кодекса Российской Федерации, пункта 3 части 3 статьи 41 Градостроительного кодекса Российской Федерации. </w:t>
      </w:r>
    </w:p>
    <w:p w14:paraId="53414A45" w14:textId="25FFEEE4" w:rsidR="00572939" w:rsidRPr="00572939" w:rsidRDefault="00572939" w:rsidP="006A07A2">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Решение о подготовке проекта межевания принято Админ</w:t>
      </w:r>
      <w:r w:rsidR="006A07A2">
        <w:rPr>
          <w:rFonts w:ascii="Times New Roman" w:hAnsi="Times New Roman" w:cs="Times New Roman"/>
          <w:sz w:val="12"/>
          <w:szCs w:val="12"/>
        </w:rPr>
        <w:t xml:space="preserve">истрацией городского поселения </w:t>
      </w:r>
      <w:r w:rsidRPr="00572939">
        <w:rPr>
          <w:rFonts w:ascii="Times New Roman" w:hAnsi="Times New Roman" w:cs="Times New Roman"/>
          <w:sz w:val="12"/>
          <w:szCs w:val="12"/>
        </w:rPr>
        <w:t xml:space="preserve">Суходол муниципального района Сергиевский Самарской области путем издания постановления от _______ №______ «О подготовке проекта межевания территории: «Проект межевания территории в границах элемента планировочной структуры – квартала, застроенного многоквартирным домом по адресу: Самарская область, Сергиевский район, п.г.т. Суходол, ул. Школьная д.25». </w:t>
      </w:r>
    </w:p>
    <w:p w14:paraId="0ACB142F" w14:textId="77777777"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 xml:space="preserve">Согласно сведений из генерального плана на проектируемой территории отсутствуют: </w:t>
      </w:r>
    </w:p>
    <w:p w14:paraId="2BD1FDC2" w14:textId="77777777"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 xml:space="preserve">поверхностные водные объекты; особо охраняемые природные территории (ООПТ) местного и регионального значения, а также виды растений и животных, занесенных в Красную книгу Российской Федерации и Самарской области; объекты регионального, федерального и местного значения. </w:t>
      </w:r>
    </w:p>
    <w:p w14:paraId="3200B52C" w14:textId="77777777"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 xml:space="preserve">Территория проектирования находится вне прибрежной защитной полосы и водоохраной зоны водных объектов.  </w:t>
      </w:r>
    </w:p>
    <w:p w14:paraId="60332D94" w14:textId="77777777"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 xml:space="preserve">В границах разрабатываемого ПМТ имеются зоны с особыми условиями использования территории - охранная зона инженерных коммуникаций (учетный номер 63:31-6.70). </w:t>
      </w:r>
    </w:p>
    <w:p w14:paraId="26686361" w14:textId="77777777"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 xml:space="preserve">В соответствии с перечнями ОКН, утвержденными постановлением Правительства Самарской области от 05.05.2012 № 243, приказом Министерства культуры Самарской области от 04.02.2015 № 5, постановлением Правительства Самарской области от 20.12.2021 № 784 на территории проектирования не выявлено объектов культурного наследия федерального, регионального и местного значения. </w:t>
      </w:r>
    </w:p>
    <w:p w14:paraId="0DB94733" w14:textId="77777777"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 xml:space="preserve">Подготовка проекта межевания территории осуществляется с учетом материалов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w:t>
      </w:r>
    </w:p>
    <w:p w14:paraId="17ED2388" w14:textId="77777777"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 xml:space="preserve">Проектируемый земельный участок соответствуют предельным минимальным (200 кв.м.)  и максимальным (3000 кв.м.) размерам земельных участков, установленных градостроительным регламентом для территориальной зоны Ж2 (зона застройки малоэтажными жилыми домами), согласно правилам землепользования и застройки городского поселения Суходол муниципального района Сергиевск Самарской области (в редакции решения собрания представителей городского поселения Суходол муниципального района Сергиевский Самарской области от 13.12.2017 № 32). </w:t>
      </w:r>
    </w:p>
    <w:p w14:paraId="7F78CE20" w14:textId="77777777"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 xml:space="preserve">Вид разрешенного использования (далее – ВРИ) образуемых земельных участков – «малоэтажная многоквартирная жилая застройка», является основным видом разрешенного использования для территориальной зоны Ж2 и  включает в себя: </w:t>
      </w:r>
    </w:p>
    <w:p w14:paraId="5888AAE4" w14:textId="3268266E"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72939">
        <w:rPr>
          <w:rFonts w:ascii="Times New Roman" w:hAnsi="Times New Roman" w:cs="Times New Roman"/>
          <w:sz w:val="12"/>
          <w:szCs w:val="12"/>
        </w:rPr>
        <w:t xml:space="preserve">размещение малоэтажного многоквартирного жилого дома (дом, пригодный для постоянного проживания, высотой до 4 этажей, включая мансардный); </w:t>
      </w:r>
    </w:p>
    <w:p w14:paraId="0E10E40B" w14:textId="1F48780A"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72939">
        <w:rPr>
          <w:rFonts w:ascii="Times New Roman" w:hAnsi="Times New Roman" w:cs="Times New Roman"/>
          <w:sz w:val="12"/>
          <w:szCs w:val="12"/>
        </w:rPr>
        <w:t xml:space="preserve">разведение декоративных и плодовых деревьев, овощных и ягодных культур; </w:t>
      </w:r>
    </w:p>
    <w:p w14:paraId="39092D19" w14:textId="234CA2B7"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72939">
        <w:rPr>
          <w:rFonts w:ascii="Times New Roman" w:hAnsi="Times New Roman" w:cs="Times New Roman"/>
          <w:sz w:val="12"/>
          <w:szCs w:val="12"/>
        </w:rPr>
        <w:t xml:space="preserve">размещение индивидуальных гаражей и иных вспомогательных сооружений; </w:t>
      </w:r>
    </w:p>
    <w:p w14:paraId="3013ED47" w14:textId="1B34635A"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72939">
        <w:rPr>
          <w:rFonts w:ascii="Times New Roman" w:hAnsi="Times New Roman" w:cs="Times New Roman"/>
          <w:sz w:val="12"/>
          <w:szCs w:val="12"/>
        </w:rPr>
        <w:t xml:space="preserve">обустройство спортивных и детских, площадок отдыха; </w:t>
      </w:r>
    </w:p>
    <w:p w14:paraId="0782846E" w14:textId="400BD0D5"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572939">
        <w:rPr>
          <w:rFonts w:ascii="Times New Roman" w:hAnsi="Times New Roman" w:cs="Times New Roman"/>
          <w:sz w:val="12"/>
          <w:szCs w:val="12"/>
        </w:rPr>
        <w:t xml:space="preserve">размещение объектов обслуживания жилой застройки во встроенных, пристроенных и встроено - 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помещения дома. </w:t>
      </w:r>
    </w:p>
    <w:p w14:paraId="351F15F3" w14:textId="77777777"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 xml:space="preserve">Формирование земельного участка необходимо только для благоустройства придомовой территории. </w:t>
      </w:r>
    </w:p>
    <w:p w14:paraId="1F7E9B7F" w14:textId="44FD1C39" w:rsidR="00572939" w:rsidRPr="00572939" w:rsidRDefault="00572939" w:rsidP="00572939">
      <w:pPr>
        <w:tabs>
          <w:tab w:val="left" w:pos="0"/>
        </w:tabs>
        <w:spacing w:after="0" w:line="240" w:lineRule="auto"/>
        <w:ind w:firstLine="284"/>
        <w:jc w:val="both"/>
        <w:rPr>
          <w:rFonts w:ascii="Times New Roman" w:hAnsi="Times New Roman" w:cs="Times New Roman"/>
          <w:sz w:val="12"/>
          <w:szCs w:val="12"/>
        </w:rPr>
      </w:pPr>
      <w:r w:rsidRPr="00572939">
        <w:rPr>
          <w:rFonts w:ascii="Times New Roman" w:hAnsi="Times New Roman" w:cs="Times New Roman"/>
          <w:sz w:val="12"/>
          <w:szCs w:val="12"/>
        </w:rPr>
        <w:t>В границах элемента планировочной структуры установлены красные линии, территория застроена. Площадь :ЗУ1 составляет 750 кв.м., из которых 510 кв.м. занима</w:t>
      </w:r>
      <w:r>
        <w:rPr>
          <w:rFonts w:ascii="Times New Roman" w:hAnsi="Times New Roman" w:cs="Times New Roman"/>
          <w:sz w:val="12"/>
          <w:szCs w:val="12"/>
        </w:rPr>
        <w:t xml:space="preserve">ет МКД №25 по </w:t>
      </w:r>
      <w:r w:rsidRPr="00572939">
        <w:rPr>
          <w:rFonts w:ascii="Times New Roman" w:hAnsi="Times New Roman" w:cs="Times New Roman"/>
          <w:sz w:val="12"/>
          <w:szCs w:val="12"/>
        </w:rPr>
        <w:t xml:space="preserve">ул. Школьная в поселке городского типа Суходол городского поселения Суходол муниципального </w:t>
      </w:r>
      <w:r w:rsidRPr="00572939">
        <w:rPr>
          <w:rFonts w:ascii="Times New Roman" w:hAnsi="Times New Roman" w:cs="Times New Roman"/>
          <w:sz w:val="12"/>
          <w:szCs w:val="12"/>
        </w:rPr>
        <w:lastRenderedPageBreak/>
        <w:t xml:space="preserve">района Сергиевский Самарской области с кадастровым номером 63:31:1102014:230, а 240 кв.м. занимают элементы озеленения и благоустройства, иные предназначенные для обслуживания, эксплуатации и благоустройства МКД и </w:t>
      </w:r>
      <w:r>
        <w:rPr>
          <w:rFonts w:ascii="Times New Roman" w:hAnsi="Times New Roman" w:cs="Times New Roman"/>
          <w:sz w:val="12"/>
          <w:szCs w:val="12"/>
        </w:rPr>
        <w:t xml:space="preserve">расположенные на :ЗУ1 объекты. </w:t>
      </w:r>
    </w:p>
    <w:p w14:paraId="5720084A" w14:textId="75991DAE" w:rsidR="00572939" w:rsidRPr="00572939" w:rsidRDefault="00572939" w:rsidP="00572939">
      <w:pPr>
        <w:tabs>
          <w:tab w:val="left" w:pos="0"/>
        </w:tabs>
        <w:spacing w:after="0" w:line="240" w:lineRule="auto"/>
        <w:ind w:firstLine="284"/>
        <w:jc w:val="center"/>
        <w:rPr>
          <w:rFonts w:ascii="Times New Roman" w:hAnsi="Times New Roman" w:cs="Times New Roman"/>
          <w:sz w:val="12"/>
          <w:szCs w:val="12"/>
        </w:rPr>
      </w:pPr>
      <w:r w:rsidRPr="00572939">
        <w:rPr>
          <w:rFonts w:ascii="Times New Roman" w:hAnsi="Times New Roman" w:cs="Times New Roman"/>
          <w:sz w:val="12"/>
          <w:szCs w:val="12"/>
        </w:rPr>
        <w:t>Перечень и сведения о площади образуемого земельного участка приведены в таблице 1.</w:t>
      </w:r>
    </w:p>
    <w:p w14:paraId="2A10CFAB" w14:textId="02EADEB8" w:rsidR="00572939" w:rsidRDefault="00572939" w:rsidP="00572939">
      <w:pPr>
        <w:tabs>
          <w:tab w:val="left" w:pos="0"/>
        </w:tabs>
        <w:spacing w:after="0" w:line="240" w:lineRule="auto"/>
        <w:ind w:firstLine="284"/>
        <w:jc w:val="right"/>
        <w:rPr>
          <w:rFonts w:ascii="Times New Roman" w:hAnsi="Times New Roman" w:cs="Times New Roman"/>
          <w:sz w:val="12"/>
          <w:szCs w:val="12"/>
        </w:rPr>
      </w:pPr>
      <w:r w:rsidRPr="00572939">
        <w:rPr>
          <w:rFonts w:ascii="Times New Roman" w:hAnsi="Times New Roman" w:cs="Times New Roman"/>
          <w:sz w:val="12"/>
          <w:szCs w:val="12"/>
        </w:rPr>
        <w:t>Таблица 1</w:t>
      </w:r>
    </w:p>
    <w:tbl>
      <w:tblPr>
        <w:tblW w:w="5000" w:type="pct"/>
        <w:tblCellMar>
          <w:top w:w="9" w:type="dxa"/>
          <w:right w:w="0" w:type="dxa"/>
        </w:tblCellMar>
        <w:tblLook w:val="04A0" w:firstRow="1" w:lastRow="0" w:firstColumn="1" w:lastColumn="0" w:noHBand="0" w:noVBand="1"/>
      </w:tblPr>
      <w:tblGrid>
        <w:gridCol w:w="383"/>
        <w:gridCol w:w="1095"/>
        <w:gridCol w:w="776"/>
        <w:gridCol w:w="954"/>
        <w:gridCol w:w="1267"/>
        <w:gridCol w:w="555"/>
        <w:gridCol w:w="716"/>
        <w:gridCol w:w="1880"/>
      </w:tblGrid>
      <w:tr w:rsidR="00B46064" w:rsidRPr="00B46064" w14:paraId="5F4D3B22" w14:textId="77777777" w:rsidTr="00B46064">
        <w:trPr>
          <w:trHeight w:val="64"/>
        </w:trPr>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EB09E" w14:textId="77777777" w:rsid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w:t>
            </w:r>
          </w:p>
          <w:p w14:paraId="21DB5CC8" w14:textId="3FBA84BA"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п/п</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316B5" w14:textId="36F5BE7C"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Кадастровый квартал</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B047A" w14:textId="0C9970C5"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Обозначение ЗУ</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7BDB8" w14:textId="7587E13F"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Категория земель</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6305B" w14:textId="78D92A1D"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Вид разрешенного использования</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9FE48" w14:textId="3E31A108"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Терр. зона</w:t>
            </w:r>
          </w:p>
        </w:tc>
        <w:tc>
          <w:tcPr>
            <w:tcW w:w="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CE739" w14:textId="10FB8B8C"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Площадь кв. м</w:t>
            </w: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8F5218" w14:textId="1D2532F5"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Способ образования ЗУ</w:t>
            </w:r>
          </w:p>
        </w:tc>
      </w:tr>
      <w:tr w:rsidR="00B46064" w:rsidRPr="00B46064" w14:paraId="6086D74E" w14:textId="77777777" w:rsidTr="00B46064">
        <w:trPr>
          <w:trHeight w:val="64"/>
        </w:trPr>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26E14" w14:textId="3720A437"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1</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5D03A" w14:textId="7A48A932"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63:31:1102021</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22E8A" w14:textId="508FCD7D"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:ЗУ1</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04C82" w14:textId="37CB04A9"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Земли населенных</w:t>
            </w:r>
          </w:p>
          <w:p w14:paraId="68F3F20A" w14:textId="027E8F7B"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пунктов</w:t>
            </w: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9492A" w14:textId="4C530B1E"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Малоэтажная многоквартирная жилая застройка</w:t>
            </w:r>
          </w:p>
        </w:tc>
        <w:tc>
          <w:tcPr>
            <w:tcW w:w="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8C0CD" w14:textId="28DE68E6"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Ж2</w:t>
            </w:r>
          </w:p>
        </w:tc>
        <w:tc>
          <w:tcPr>
            <w:tcW w:w="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94BB8" w14:textId="776B18B7"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1329</w:t>
            </w: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4AA41E" w14:textId="62A02A87" w:rsidR="00B46064" w:rsidRPr="00B46064" w:rsidRDefault="00B46064" w:rsidP="00B46064">
            <w:pPr>
              <w:pStyle w:val="af9"/>
              <w:jc w:val="center"/>
              <w:rPr>
                <w:rFonts w:ascii="Times New Roman" w:hAnsi="Times New Roman" w:cs="Times New Roman"/>
                <w:sz w:val="12"/>
                <w:szCs w:val="12"/>
              </w:rPr>
            </w:pPr>
            <w:r w:rsidRPr="00B46064">
              <w:rPr>
                <w:rFonts w:ascii="Times New Roman" w:hAnsi="Times New Roman" w:cs="Times New Roman"/>
                <w:sz w:val="12"/>
                <w:szCs w:val="12"/>
              </w:rPr>
              <w:t>Образование земельных участков из земель или земельных участков, на</w:t>
            </w:r>
            <w:r>
              <w:rPr>
                <w:rFonts w:ascii="Times New Roman" w:hAnsi="Times New Roman" w:cs="Times New Roman"/>
                <w:sz w:val="12"/>
                <w:szCs w:val="12"/>
              </w:rPr>
              <w:t xml:space="preserve">ходящихся в государственной или </w:t>
            </w:r>
            <w:r w:rsidRPr="00B46064">
              <w:rPr>
                <w:rFonts w:ascii="Times New Roman" w:hAnsi="Times New Roman" w:cs="Times New Roman"/>
                <w:sz w:val="12"/>
                <w:szCs w:val="12"/>
              </w:rPr>
              <w:t>муниципальной собственности</w:t>
            </w:r>
          </w:p>
        </w:tc>
      </w:tr>
    </w:tbl>
    <w:p w14:paraId="3D3086CE" w14:textId="77777777" w:rsidR="00572939" w:rsidRDefault="00572939" w:rsidP="00B46064">
      <w:pPr>
        <w:tabs>
          <w:tab w:val="left" w:pos="0"/>
        </w:tabs>
        <w:spacing w:after="0" w:line="240" w:lineRule="auto"/>
        <w:ind w:firstLine="284"/>
        <w:jc w:val="both"/>
        <w:rPr>
          <w:rFonts w:ascii="Times New Roman" w:hAnsi="Times New Roman" w:cs="Times New Roman"/>
          <w:sz w:val="12"/>
          <w:szCs w:val="12"/>
        </w:rPr>
      </w:pPr>
    </w:p>
    <w:p w14:paraId="4BE7BAE6" w14:textId="77777777" w:rsidR="00BA695B" w:rsidRPr="00BA695B" w:rsidRDefault="00BA695B" w:rsidP="00BA695B">
      <w:pPr>
        <w:tabs>
          <w:tab w:val="left" w:pos="0"/>
        </w:tabs>
        <w:spacing w:after="0" w:line="240" w:lineRule="auto"/>
        <w:ind w:firstLine="284"/>
        <w:jc w:val="both"/>
        <w:rPr>
          <w:rFonts w:ascii="Times New Roman" w:hAnsi="Times New Roman" w:cs="Times New Roman"/>
          <w:sz w:val="12"/>
          <w:szCs w:val="12"/>
        </w:rPr>
      </w:pPr>
      <w:r w:rsidRPr="00BA695B">
        <w:rPr>
          <w:rFonts w:ascii="Times New Roman" w:hAnsi="Times New Roman" w:cs="Times New Roman"/>
          <w:sz w:val="12"/>
          <w:szCs w:val="12"/>
        </w:rPr>
        <w:t xml:space="preserve">Настоящий ПМТ не предусматривает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В отношении территории, применительно к которой подготовлен настоящий ПМТ,  отсутствует проект планировки территории. Подготовка настоящего ПМТ осуществляется не в целях определения местоположения границ образуемых и (или) изменяемых лесных участков. В связи с чем, текстовая часть настоящего ПМТ не содержит сведений, предусмотренных пунктами 24 части 5 статьи 43 Градостроительного кодекса Российской Федерации. </w:t>
      </w:r>
    </w:p>
    <w:p w14:paraId="13F9E306" w14:textId="77777777" w:rsidR="00BA695B" w:rsidRPr="00BA695B" w:rsidRDefault="00BA695B" w:rsidP="00BA695B">
      <w:pPr>
        <w:tabs>
          <w:tab w:val="left" w:pos="0"/>
        </w:tabs>
        <w:spacing w:after="0" w:line="240" w:lineRule="auto"/>
        <w:ind w:firstLine="284"/>
        <w:jc w:val="both"/>
        <w:rPr>
          <w:rFonts w:ascii="Times New Roman" w:hAnsi="Times New Roman" w:cs="Times New Roman"/>
          <w:sz w:val="12"/>
          <w:szCs w:val="12"/>
        </w:rPr>
      </w:pPr>
      <w:r w:rsidRPr="00BA695B">
        <w:rPr>
          <w:rFonts w:ascii="Times New Roman" w:hAnsi="Times New Roman" w:cs="Times New Roman"/>
          <w:sz w:val="12"/>
          <w:szCs w:val="12"/>
        </w:rPr>
        <w:t xml:space="preserve">В свою очередь, не отображение на чертежах межевания территории сведений, предусмотренных пунктами 2, 3, 5 части 6 статьи 43 Градостроительного кодекса Российской Федерации, также обусловлено отсутствием проекта планировки территории, применительно к которой подготовлен настоящий ПМТ, отсутствием публичных сервитутов, а так же тем, что целью подготовки настоящего ПМТ не является установление или изменение красных линий. </w:t>
      </w:r>
    </w:p>
    <w:p w14:paraId="74870C02" w14:textId="088A2D1C" w:rsidR="00BA695B" w:rsidRPr="00BA695B" w:rsidRDefault="00BA695B" w:rsidP="00BA695B">
      <w:pPr>
        <w:tabs>
          <w:tab w:val="left" w:pos="0"/>
        </w:tabs>
        <w:spacing w:after="0" w:line="240" w:lineRule="auto"/>
        <w:ind w:firstLine="284"/>
        <w:jc w:val="both"/>
        <w:rPr>
          <w:rFonts w:ascii="Times New Roman" w:hAnsi="Times New Roman" w:cs="Times New Roman"/>
          <w:sz w:val="12"/>
          <w:szCs w:val="12"/>
        </w:rPr>
      </w:pPr>
      <w:r w:rsidRPr="00BA695B">
        <w:rPr>
          <w:rFonts w:ascii="Times New Roman" w:hAnsi="Times New Roman" w:cs="Times New Roman"/>
          <w:sz w:val="12"/>
          <w:szCs w:val="12"/>
        </w:rPr>
        <w:t xml:space="preserve"> 1.2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МСК-63, зона 2 </w:t>
      </w:r>
    </w:p>
    <w:p w14:paraId="0B770390" w14:textId="77777777" w:rsidR="00BA695B" w:rsidRDefault="00BA695B" w:rsidP="00BA695B">
      <w:pPr>
        <w:tabs>
          <w:tab w:val="left" w:pos="0"/>
        </w:tabs>
        <w:spacing w:after="0" w:line="240" w:lineRule="auto"/>
        <w:ind w:firstLine="284"/>
        <w:jc w:val="both"/>
        <w:rPr>
          <w:rFonts w:ascii="Times New Roman" w:hAnsi="Times New Roman" w:cs="Times New Roman"/>
          <w:sz w:val="12"/>
          <w:szCs w:val="12"/>
        </w:rPr>
      </w:pPr>
      <w:r w:rsidRPr="00BA695B">
        <w:rPr>
          <w:rFonts w:ascii="Times New Roman" w:hAnsi="Times New Roman" w:cs="Times New Roman"/>
          <w:sz w:val="12"/>
          <w:szCs w:val="12"/>
        </w:rPr>
        <w:t xml:space="preserve">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систем. Система координат – МСК-63, зона 2. Действующая система геодезической сети удовлетворяет требованиям выполнения землеустроительных работ для установления границ земельных участков не местности. </w:t>
      </w:r>
    </w:p>
    <w:p w14:paraId="2B309987" w14:textId="285B36D9" w:rsidR="00B46064" w:rsidRDefault="00BA695B" w:rsidP="00BA695B">
      <w:pPr>
        <w:tabs>
          <w:tab w:val="left" w:pos="0"/>
        </w:tabs>
        <w:spacing w:after="0" w:line="240" w:lineRule="auto"/>
        <w:ind w:firstLine="284"/>
        <w:jc w:val="center"/>
        <w:rPr>
          <w:rFonts w:ascii="Times New Roman" w:hAnsi="Times New Roman" w:cs="Times New Roman"/>
          <w:sz w:val="12"/>
          <w:szCs w:val="12"/>
        </w:rPr>
      </w:pPr>
      <w:r w:rsidRPr="00BA695B">
        <w:rPr>
          <w:rFonts w:ascii="Times New Roman" w:hAnsi="Times New Roman" w:cs="Times New Roman"/>
          <w:sz w:val="12"/>
          <w:szCs w:val="12"/>
        </w:rPr>
        <w:t>Образуемый земельный участок :ЗУ1, площадью 750 кв.м</w:t>
      </w:r>
    </w:p>
    <w:tbl>
      <w:tblPr>
        <w:tblW w:w="5000" w:type="pct"/>
        <w:tblCellMar>
          <w:top w:w="43" w:type="dxa"/>
          <w:bottom w:w="10" w:type="dxa"/>
          <w:right w:w="60" w:type="dxa"/>
        </w:tblCellMar>
        <w:tblLook w:val="04A0" w:firstRow="1" w:lastRow="0" w:firstColumn="1" w:lastColumn="0" w:noHBand="0" w:noVBand="1"/>
      </w:tblPr>
      <w:tblGrid>
        <w:gridCol w:w="1077"/>
        <w:gridCol w:w="1547"/>
        <w:gridCol w:w="1432"/>
        <w:gridCol w:w="1929"/>
        <w:gridCol w:w="1696"/>
      </w:tblGrid>
      <w:tr w:rsidR="00BA695B" w:rsidRPr="00BA695B" w14:paraId="257C4B83" w14:textId="77777777" w:rsidTr="006A07A2">
        <w:trPr>
          <w:trHeight w:val="30"/>
        </w:trPr>
        <w:tc>
          <w:tcPr>
            <w:tcW w:w="7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570B6E" w14:textId="6DFCC3E6" w:rsidR="00BA695B" w:rsidRPr="00BA695B" w:rsidRDefault="00BA695B" w:rsidP="006A07A2">
            <w:pPr>
              <w:spacing w:after="0" w:line="259" w:lineRule="auto"/>
              <w:jc w:val="center"/>
              <w:rPr>
                <w:rFonts w:ascii="Times New Roman" w:hAnsi="Times New Roman" w:cs="Times New Roman"/>
                <w:sz w:val="12"/>
                <w:szCs w:val="12"/>
              </w:rPr>
            </w:pPr>
            <w:r w:rsidRPr="00BA695B">
              <w:rPr>
                <w:rFonts w:ascii="Times New Roman" w:hAnsi="Times New Roman" w:cs="Times New Roman"/>
                <w:sz w:val="12"/>
                <w:szCs w:val="12"/>
              </w:rPr>
              <w:t>Номер точки</w:t>
            </w:r>
          </w:p>
        </w:tc>
        <w:tc>
          <w:tcPr>
            <w:tcW w:w="19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5E3734" w14:textId="14F44ED6" w:rsidR="00BA695B" w:rsidRPr="00BA695B" w:rsidRDefault="00BA695B" w:rsidP="006A07A2">
            <w:pPr>
              <w:spacing w:after="0" w:line="259" w:lineRule="auto"/>
              <w:ind w:right="49"/>
              <w:jc w:val="center"/>
              <w:rPr>
                <w:rFonts w:ascii="Times New Roman" w:hAnsi="Times New Roman" w:cs="Times New Roman"/>
                <w:sz w:val="12"/>
                <w:szCs w:val="12"/>
              </w:rPr>
            </w:pPr>
            <w:r w:rsidRPr="00BA695B">
              <w:rPr>
                <w:rFonts w:ascii="Times New Roman" w:hAnsi="Times New Roman" w:cs="Times New Roman"/>
                <w:sz w:val="12"/>
                <w:szCs w:val="12"/>
              </w:rPr>
              <w:t>Координаты</w:t>
            </w:r>
          </w:p>
        </w:tc>
        <w:tc>
          <w:tcPr>
            <w:tcW w:w="12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78A13A" w14:textId="7B81258E" w:rsidR="00BA695B" w:rsidRPr="00BA695B" w:rsidRDefault="00BA695B" w:rsidP="006A07A2">
            <w:pPr>
              <w:spacing w:after="0" w:line="259" w:lineRule="auto"/>
              <w:ind w:right="52"/>
              <w:jc w:val="center"/>
              <w:rPr>
                <w:rFonts w:ascii="Times New Roman" w:hAnsi="Times New Roman" w:cs="Times New Roman"/>
                <w:sz w:val="12"/>
                <w:szCs w:val="12"/>
              </w:rPr>
            </w:pPr>
            <w:r w:rsidRPr="00BA695B">
              <w:rPr>
                <w:rFonts w:ascii="Times New Roman" w:hAnsi="Times New Roman" w:cs="Times New Roman"/>
                <w:sz w:val="12"/>
                <w:szCs w:val="12"/>
              </w:rPr>
              <w:t>Расстояние, м</w:t>
            </w:r>
          </w:p>
        </w:tc>
        <w:tc>
          <w:tcPr>
            <w:tcW w:w="11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CE1805" w14:textId="248AB32C" w:rsidR="00BA695B" w:rsidRPr="00BA695B" w:rsidRDefault="00BA695B" w:rsidP="006A07A2">
            <w:pPr>
              <w:spacing w:after="0" w:line="259" w:lineRule="auto"/>
              <w:jc w:val="center"/>
              <w:rPr>
                <w:rFonts w:ascii="Times New Roman" w:hAnsi="Times New Roman" w:cs="Times New Roman"/>
                <w:sz w:val="12"/>
                <w:szCs w:val="12"/>
              </w:rPr>
            </w:pPr>
            <w:r w:rsidRPr="00BA695B">
              <w:rPr>
                <w:rFonts w:ascii="Times New Roman" w:hAnsi="Times New Roman" w:cs="Times New Roman"/>
                <w:sz w:val="12"/>
                <w:szCs w:val="12"/>
              </w:rPr>
              <w:t>Дирекционный угол</w:t>
            </w:r>
          </w:p>
        </w:tc>
      </w:tr>
      <w:tr w:rsidR="00BA695B" w:rsidRPr="00BA695B" w14:paraId="137EC8C5" w14:textId="77777777" w:rsidTr="006A07A2">
        <w:trPr>
          <w:trHeight w:val="30"/>
        </w:trPr>
        <w:tc>
          <w:tcPr>
            <w:tcW w:w="701" w:type="pct"/>
            <w:vMerge/>
            <w:tcBorders>
              <w:top w:val="nil"/>
              <w:left w:val="single" w:sz="4" w:space="0" w:color="000000"/>
              <w:bottom w:val="single" w:sz="4" w:space="0" w:color="000000"/>
              <w:right w:val="single" w:sz="4" w:space="0" w:color="000000"/>
            </w:tcBorders>
            <w:shd w:val="clear" w:color="auto" w:fill="auto"/>
            <w:vAlign w:val="center"/>
          </w:tcPr>
          <w:p w14:paraId="2C69B64F" w14:textId="77777777" w:rsidR="00BA695B" w:rsidRPr="00BA695B" w:rsidRDefault="00BA695B" w:rsidP="006A07A2">
            <w:pPr>
              <w:spacing w:after="160" w:line="259" w:lineRule="auto"/>
              <w:jc w:val="center"/>
              <w:rPr>
                <w:rFonts w:ascii="Times New Roman" w:hAnsi="Times New Roman" w:cs="Times New Roman"/>
                <w:sz w:val="12"/>
                <w:szCs w:val="12"/>
              </w:rPr>
            </w:pP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3C6BE" w14:textId="780858C0" w:rsidR="00BA695B" w:rsidRPr="00BA695B" w:rsidRDefault="00BA695B" w:rsidP="006A07A2">
            <w:pPr>
              <w:spacing w:after="0" w:line="259" w:lineRule="auto"/>
              <w:ind w:right="51"/>
              <w:jc w:val="center"/>
              <w:rPr>
                <w:rFonts w:ascii="Times New Roman" w:hAnsi="Times New Roman" w:cs="Times New Roman"/>
                <w:sz w:val="12"/>
                <w:szCs w:val="12"/>
              </w:rPr>
            </w:pPr>
            <w:r w:rsidRPr="00BA695B">
              <w:rPr>
                <w:rFonts w:ascii="Times New Roman" w:hAnsi="Times New Roman" w:cs="Times New Roman"/>
                <w:sz w:val="12"/>
                <w:szCs w:val="12"/>
              </w:rPr>
              <w:t>X</w:t>
            </w:r>
          </w:p>
        </w:tc>
        <w:tc>
          <w:tcPr>
            <w:tcW w:w="9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C6341" w14:textId="7341BFAC"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Y</w:t>
            </w:r>
          </w:p>
        </w:tc>
        <w:tc>
          <w:tcPr>
            <w:tcW w:w="1256" w:type="pct"/>
            <w:vMerge/>
            <w:tcBorders>
              <w:top w:val="nil"/>
              <w:left w:val="single" w:sz="4" w:space="0" w:color="000000"/>
              <w:bottom w:val="single" w:sz="4" w:space="0" w:color="000000"/>
              <w:right w:val="single" w:sz="4" w:space="0" w:color="000000"/>
            </w:tcBorders>
            <w:shd w:val="clear" w:color="auto" w:fill="auto"/>
            <w:vAlign w:val="center"/>
          </w:tcPr>
          <w:p w14:paraId="692894BE" w14:textId="77777777" w:rsidR="00BA695B" w:rsidRPr="00BA695B" w:rsidRDefault="00BA695B" w:rsidP="006A07A2">
            <w:pPr>
              <w:spacing w:after="160" w:line="259" w:lineRule="auto"/>
              <w:jc w:val="center"/>
              <w:rPr>
                <w:rFonts w:ascii="Times New Roman" w:hAnsi="Times New Roman" w:cs="Times New Roman"/>
                <w:sz w:val="12"/>
                <w:szCs w:val="12"/>
              </w:rPr>
            </w:pPr>
          </w:p>
        </w:tc>
        <w:tc>
          <w:tcPr>
            <w:tcW w:w="1105" w:type="pct"/>
            <w:vMerge/>
            <w:tcBorders>
              <w:top w:val="nil"/>
              <w:left w:val="single" w:sz="4" w:space="0" w:color="000000"/>
              <w:bottom w:val="single" w:sz="4" w:space="0" w:color="000000"/>
              <w:right w:val="single" w:sz="4" w:space="0" w:color="000000"/>
            </w:tcBorders>
            <w:shd w:val="clear" w:color="auto" w:fill="auto"/>
            <w:vAlign w:val="center"/>
          </w:tcPr>
          <w:p w14:paraId="54DF3EF3" w14:textId="77777777" w:rsidR="00BA695B" w:rsidRPr="00BA695B" w:rsidRDefault="00BA695B" w:rsidP="006A07A2">
            <w:pPr>
              <w:spacing w:after="160" w:line="259" w:lineRule="auto"/>
              <w:jc w:val="center"/>
              <w:rPr>
                <w:rFonts w:ascii="Times New Roman" w:hAnsi="Times New Roman" w:cs="Times New Roman"/>
                <w:sz w:val="12"/>
                <w:szCs w:val="12"/>
              </w:rPr>
            </w:pPr>
          </w:p>
        </w:tc>
      </w:tr>
      <w:tr w:rsidR="00BA695B" w:rsidRPr="00BA695B" w14:paraId="17FE9ED5" w14:textId="77777777" w:rsidTr="006A07A2">
        <w:trPr>
          <w:trHeight w:val="30"/>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E8F4E7" w14:textId="3C63287D"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1</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7F265" w14:textId="431518C1"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465854,97</w:t>
            </w:r>
          </w:p>
        </w:tc>
        <w:tc>
          <w:tcPr>
            <w:tcW w:w="9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AFA8B" w14:textId="1B6379AF" w:rsidR="00BA695B" w:rsidRPr="00BA695B" w:rsidRDefault="00BA695B" w:rsidP="006A07A2">
            <w:pPr>
              <w:spacing w:after="0" w:line="259" w:lineRule="auto"/>
              <w:ind w:left="7"/>
              <w:jc w:val="center"/>
              <w:rPr>
                <w:rFonts w:ascii="Times New Roman" w:hAnsi="Times New Roman" w:cs="Times New Roman"/>
                <w:sz w:val="12"/>
                <w:szCs w:val="12"/>
              </w:rPr>
            </w:pPr>
            <w:r w:rsidRPr="00BA695B">
              <w:rPr>
                <w:rFonts w:ascii="Times New Roman" w:hAnsi="Times New Roman" w:cs="Times New Roman"/>
                <w:sz w:val="12"/>
                <w:szCs w:val="12"/>
              </w:rPr>
              <w:t>2245634,79</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9A558D" w14:textId="523FF2AF" w:rsidR="00BA695B" w:rsidRPr="00BA695B" w:rsidRDefault="00BA695B" w:rsidP="006A07A2">
            <w:pPr>
              <w:spacing w:after="0" w:line="259" w:lineRule="auto"/>
              <w:ind w:left="5"/>
              <w:jc w:val="center"/>
              <w:rPr>
                <w:rFonts w:ascii="Times New Roman" w:hAnsi="Times New Roman" w:cs="Times New Roman"/>
                <w:sz w:val="12"/>
                <w:szCs w:val="12"/>
              </w:rPr>
            </w:pP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D0DEC2" w14:textId="7A4E01AE" w:rsidR="00BA695B" w:rsidRPr="00BA695B" w:rsidRDefault="00BA695B" w:rsidP="006A07A2">
            <w:pPr>
              <w:spacing w:after="0" w:line="259" w:lineRule="auto"/>
              <w:ind w:left="5"/>
              <w:jc w:val="center"/>
              <w:rPr>
                <w:rFonts w:ascii="Times New Roman" w:hAnsi="Times New Roman" w:cs="Times New Roman"/>
                <w:sz w:val="12"/>
                <w:szCs w:val="12"/>
              </w:rPr>
            </w:pPr>
          </w:p>
        </w:tc>
      </w:tr>
      <w:tr w:rsidR="00BA695B" w:rsidRPr="00BA695B" w14:paraId="45FC01C3" w14:textId="77777777" w:rsidTr="006A07A2">
        <w:trPr>
          <w:trHeight w:val="30"/>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009A7" w14:textId="1DA375CF"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2</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F0EF4" w14:textId="22EB5AF2"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465859,30</w:t>
            </w:r>
          </w:p>
        </w:tc>
        <w:tc>
          <w:tcPr>
            <w:tcW w:w="9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D84D4" w14:textId="3A0CBA19" w:rsidR="00BA695B" w:rsidRPr="00BA695B" w:rsidRDefault="00BA695B" w:rsidP="006A07A2">
            <w:pPr>
              <w:spacing w:after="0" w:line="259" w:lineRule="auto"/>
              <w:ind w:left="7"/>
              <w:jc w:val="center"/>
              <w:rPr>
                <w:rFonts w:ascii="Times New Roman" w:hAnsi="Times New Roman" w:cs="Times New Roman"/>
                <w:sz w:val="12"/>
                <w:szCs w:val="12"/>
              </w:rPr>
            </w:pPr>
            <w:r w:rsidRPr="00BA695B">
              <w:rPr>
                <w:rFonts w:ascii="Times New Roman" w:hAnsi="Times New Roman" w:cs="Times New Roman"/>
                <w:sz w:val="12"/>
                <w:szCs w:val="12"/>
              </w:rPr>
              <w:t>2245631,86</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D78DC" w14:textId="154C362A"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5,23</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23A1B" w14:textId="27C69E02" w:rsidR="00BA695B" w:rsidRPr="00BA695B" w:rsidRDefault="00BA695B" w:rsidP="006A07A2">
            <w:pPr>
              <w:spacing w:after="0" w:line="259" w:lineRule="auto"/>
              <w:ind w:right="49"/>
              <w:jc w:val="center"/>
              <w:rPr>
                <w:rFonts w:ascii="Times New Roman" w:hAnsi="Times New Roman" w:cs="Times New Roman"/>
                <w:sz w:val="12"/>
                <w:szCs w:val="12"/>
              </w:rPr>
            </w:pPr>
            <w:r w:rsidRPr="00BA695B">
              <w:rPr>
                <w:rFonts w:ascii="Times New Roman" w:hAnsi="Times New Roman" w:cs="Times New Roman"/>
                <w:sz w:val="12"/>
                <w:szCs w:val="12"/>
              </w:rPr>
              <w:t>325°50'59"</w:t>
            </w:r>
          </w:p>
        </w:tc>
      </w:tr>
      <w:tr w:rsidR="00BA695B" w:rsidRPr="00BA695B" w14:paraId="021AD65A" w14:textId="77777777" w:rsidTr="006A07A2">
        <w:trPr>
          <w:trHeight w:val="30"/>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DC7B84" w14:textId="09A887C6"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3</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7B6372" w14:textId="216D70A0"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465869,87</w:t>
            </w:r>
          </w:p>
        </w:tc>
        <w:tc>
          <w:tcPr>
            <w:tcW w:w="9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30D38" w14:textId="7E867EB7" w:rsidR="00BA695B" w:rsidRPr="00BA695B" w:rsidRDefault="00BA695B" w:rsidP="006A07A2">
            <w:pPr>
              <w:spacing w:after="0" w:line="259" w:lineRule="auto"/>
              <w:ind w:left="7"/>
              <w:jc w:val="center"/>
              <w:rPr>
                <w:rFonts w:ascii="Times New Roman" w:hAnsi="Times New Roman" w:cs="Times New Roman"/>
                <w:sz w:val="12"/>
                <w:szCs w:val="12"/>
              </w:rPr>
            </w:pPr>
            <w:r w:rsidRPr="00BA695B">
              <w:rPr>
                <w:rFonts w:ascii="Times New Roman" w:hAnsi="Times New Roman" w:cs="Times New Roman"/>
                <w:sz w:val="12"/>
                <w:szCs w:val="12"/>
              </w:rPr>
              <w:t>2245624,69</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EDA1B" w14:textId="08B83575"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12,77</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249EC" w14:textId="1DE79077" w:rsidR="00BA695B" w:rsidRPr="00BA695B" w:rsidRDefault="00BA695B" w:rsidP="006A07A2">
            <w:pPr>
              <w:spacing w:after="0" w:line="259" w:lineRule="auto"/>
              <w:ind w:right="49"/>
              <w:jc w:val="center"/>
              <w:rPr>
                <w:rFonts w:ascii="Times New Roman" w:hAnsi="Times New Roman" w:cs="Times New Roman"/>
                <w:sz w:val="12"/>
                <w:szCs w:val="12"/>
              </w:rPr>
            </w:pPr>
            <w:r w:rsidRPr="00BA695B">
              <w:rPr>
                <w:rFonts w:ascii="Times New Roman" w:hAnsi="Times New Roman" w:cs="Times New Roman"/>
                <w:sz w:val="12"/>
                <w:szCs w:val="12"/>
              </w:rPr>
              <w:t>325°50'59"</w:t>
            </w:r>
          </w:p>
        </w:tc>
      </w:tr>
      <w:tr w:rsidR="00BA695B" w:rsidRPr="00BA695B" w14:paraId="7CB2AFDF" w14:textId="77777777" w:rsidTr="006A07A2">
        <w:trPr>
          <w:trHeight w:val="30"/>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DF896" w14:textId="579DD93B"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4</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66DAE" w14:textId="5DA38885"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465893,26</w:t>
            </w:r>
          </w:p>
        </w:tc>
        <w:tc>
          <w:tcPr>
            <w:tcW w:w="9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A9F3B" w14:textId="65B93938" w:rsidR="00BA695B" w:rsidRPr="00BA695B" w:rsidRDefault="00BA695B" w:rsidP="006A07A2">
            <w:pPr>
              <w:spacing w:after="0" w:line="259" w:lineRule="auto"/>
              <w:ind w:left="7"/>
              <w:jc w:val="center"/>
              <w:rPr>
                <w:rFonts w:ascii="Times New Roman" w:hAnsi="Times New Roman" w:cs="Times New Roman"/>
                <w:sz w:val="12"/>
                <w:szCs w:val="12"/>
              </w:rPr>
            </w:pPr>
            <w:r w:rsidRPr="00BA695B">
              <w:rPr>
                <w:rFonts w:ascii="Times New Roman" w:hAnsi="Times New Roman" w:cs="Times New Roman"/>
                <w:sz w:val="12"/>
                <w:szCs w:val="12"/>
              </w:rPr>
              <w:t>2245659,19</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B4705" w14:textId="0DD5108F"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41,68</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04136" w14:textId="41E8F10D" w:rsidR="00BA695B" w:rsidRPr="00BA695B" w:rsidRDefault="00BA695B" w:rsidP="006A07A2">
            <w:pPr>
              <w:spacing w:after="0" w:line="259" w:lineRule="auto"/>
              <w:ind w:right="52"/>
              <w:jc w:val="center"/>
              <w:rPr>
                <w:rFonts w:ascii="Times New Roman" w:hAnsi="Times New Roman" w:cs="Times New Roman"/>
                <w:sz w:val="12"/>
                <w:szCs w:val="12"/>
              </w:rPr>
            </w:pPr>
            <w:r w:rsidRPr="00BA695B">
              <w:rPr>
                <w:rFonts w:ascii="Times New Roman" w:hAnsi="Times New Roman" w:cs="Times New Roman"/>
                <w:sz w:val="12"/>
                <w:szCs w:val="12"/>
              </w:rPr>
              <w:t>55°51'50"</w:t>
            </w:r>
          </w:p>
        </w:tc>
      </w:tr>
      <w:tr w:rsidR="00BA695B" w:rsidRPr="00BA695B" w14:paraId="6C453109" w14:textId="77777777" w:rsidTr="006A07A2">
        <w:trPr>
          <w:trHeight w:val="30"/>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1F692" w14:textId="207454EB"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5</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D22EB" w14:textId="29EA8301"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465882,42</w:t>
            </w:r>
          </w:p>
        </w:tc>
        <w:tc>
          <w:tcPr>
            <w:tcW w:w="9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A17027" w14:textId="24B089B8" w:rsidR="00BA695B" w:rsidRPr="00BA695B" w:rsidRDefault="00BA695B" w:rsidP="006A07A2">
            <w:pPr>
              <w:spacing w:after="0" w:line="259" w:lineRule="auto"/>
              <w:ind w:left="7"/>
              <w:jc w:val="center"/>
              <w:rPr>
                <w:rFonts w:ascii="Times New Roman" w:hAnsi="Times New Roman" w:cs="Times New Roman"/>
                <w:sz w:val="12"/>
                <w:szCs w:val="12"/>
              </w:rPr>
            </w:pPr>
            <w:r w:rsidRPr="00BA695B">
              <w:rPr>
                <w:rFonts w:ascii="Times New Roman" w:hAnsi="Times New Roman" w:cs="Times New Roman"/>
                <w:sz w:val="12"/>
                <w:szCs w:val="12"/>
              </w:rPr>
              <w:t>2245666,54</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87FC1" w14:textId="23A00ED8"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13,10</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29E50F" w14:textId="4E663462" w:rsidR="00BA695B" w:rsidRPr="00BA695B" w:rsidRDefault="00BA695B" w:rsidP="006A07A2">
            <w:pPr>
              <w:spacing w:after="0" w:line="259" w:lineRule="auto"/>
              <w:ind w:right="49"/>
              <w:jc w:val="center"/>
              <w:rPr>
                <w:rFonts w:ascii="Times New Roman" w:hAnsi="Times New Roman" w:cs="Times New Roman"/>
                <w:sz w:val="12"/>
                <w:szCs w:val="12"/>
              </w:rPr>
            </w:pPr>
            <w:r w:rsidRPr="00BA695B">
              <w:rPr>
                <w:rFonts w:ascii="Times New Roman" w:hAnsi="Times New Roman" w:cs="Times New Roman"/>
                <w:sz w:val="12"/>
                <w:szCs w:val="12"/>
              </w:rPr>
              <w:t>145°51'40"</w:t>
            </w:r>
          </w:p>
        </w:tc>
      </w:tr>
      <w:tr w:rsidR="00BA695B" w:rsidRPr="00BA695B" w14:paraId="1BB82CBD" w14:textId="77777777" w:rsidTr="006A07A2">
        <w:trPr>
          <w:trHeight w:val="30"/>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71623" w14:textId="41F46B1E"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6</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91DE6" w14:textId="58BE3DBB"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465878,36</w:t>
            </w:r>
          </w:p>
        </w:tc>
        <w:tc>
          <w:tcPr>
            <w:tcW w:w="9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CCA95" w14:textId="155314FD" w:rsidR="00BA695B" w:rsidRPr="00BA695B" w:rsidRDefault="00BA695B" w:rsidP="006A07A2">
            <w:pPr>
              <w:spacing w:after="0" w:line="259" w:lineRule="auto"/>
              <w:ind w:left="7"/>
              <w:jc w:val="center"/>
              <w:rPr>
                <w:rFonts w:ascii="Times New Roman" w:hAnsi="Times New Roman" w:cs="Times New Roman"/>
                <w:sz w:val="12"/>
                <w:szCs w:val="12"/>
              </w:rPr>
            </w:pPr>
            <w:r w:rsidRPr="00BA695B">
              <w:rPr>
                <w:rFonts w:ascii="Times New Roman" w:hAnsi="Times New Roman" w:cs="Times New Roman"/>
                <w:sz w:val="12"/>
                <w:szCs w:val="12"/>
              </w:rPr>
              <w:t>2245669,29</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4A1A6" w14:textId="2F58F086"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4,90</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A5051" w14:textId="02100A84" w:rsidR="00BA695B" w:rsidRPr="00BA695B" w:rsidRDefault="00BA695B" w:rsidP="006A07A2">
            <w:pPr>
              <w:spacing w:after="0" w:line="259" w:lineRule="auto"/>
              <w:ind w:right="49"/>
              <w:jc w:val="center"/>
              <w:rPr>
                <w:rFonts w:ascii="Times New Roman" w:hAnsi="Times New Roman" w:cs="Times New Roman"/>
                <w:sz w:val="12"/>
                <w:szCs w:val="12"/>
              </w:rPr>
            </w:pPr>
            <w:r w:rsidRPr="00BA695B">
              <w:rPr>
                <w:rFonts w:ascii="Times New Roman" w:hAnsi="Times New Roman" w:cs="Times New Roman"/>
                <w:sz w:val="12"/>
                <w:szCs w:val="12"/>
              </w:rPr>
              <w:t>145°51'43"</w:t>
            </w:r>
          </w:p>
        </w:tc>
      </w:tr>
      <w:tr w:rsidR="00BA695B" w:rsidRPr="00BA695B" w14:paraId="365917AA" w14:textId="77777777" w:rsidTr="006A07A2">
        <w:trPr>
          <w:trHeight w:val="30"/>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90523" w14:textId="3C702885"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1</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6C537" w14:textId="35CF437F"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465854,97</w:t>
            </w:r>
          </w:p>
        </w:tc>
        <w:tc>
          <w:tcPr>
            <w:tcW w:w="9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89CFC" w14:textId="6B5D2D0F" w:rsidR="00BA695B" w:rsidRPr="00BA695B" w:rsidRDefault="00BA695B" w:rsidP="006A07A2">
            <w:pPr>
              <w:spacing w:after="0" w:line="259" w:lineRule="auto"/>
              <w:ind w:left="7"/>
              <w:jc w:val="center"/>
              <w:rPr>
                <w:rFonts w:ascii="Times New Roman" w:hAnsi="Times New Roman" w:cs="Times New Roman"/>
                <w:sz w:val="12"/>
                <w:szCs w:val="12"/>
              </w:rPr>
            </w:pPr>
            <w:r w:rsidRPr="00BA695B">
              <w:rPr>
                <w:rFonts w:ascii="Times New Roman" w:hAnsi="Times New Roman" w:cs="Times New Roman"/>
                <w:sz w:val="12"/>
                <w:szCs w:val="12"/>
              </w:rPr>
              <w:t>2245634,79</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B2665" w14:textId="7096950D" w:rsidR="00BA695B" w:rsidRPr="00BA695B" w:rsidRDefault="00BA695B" w:rsidP="006A07A2">
            <w:pPr>
              <w:spacing w:after="0" w:line="259" w:lineRule="auto"/>
              <w:ind w:right="48"/>
              <w:jc w:val="center"/>
              <w:rPr>
                <w:rFonts w:ascii="Times New Roman" w:hAnsi="Times New Roman" w:cs="Times New Roman"/>
                <w:sz w:val="12"/>
                <w:szCs w:val="12"/>
              </w:rPr>
            </w:pPr>
            <w:r w:rsidRPr="00BA695B">
              <w:rPr>
                <w:rFonts w:ascii="Times New Roman" w:hAnsi="Times New Roman" w:cs="Times New Roman"/>
                <w:sz w:val="12"/>
                <w:szCs w:val="12"/>
              </w:rPr>
              <w:t>41,68</w:t>
            </w:r>
          </w:p>
        </w:tc>
        <w:tc>
          <w:tcPr>
            <w:tcW w:w="11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CC908" w14:textId="5BE1169F" w:rsidR="00BA695B" w:rsidRPr="00BA695B" w:rsidRDefault="00BA695B" w:rsidP="006A07A2">
            <w:pPr>
              <w:spacing w:after="0" w:line="259" w:lineRule="auto"/>
              <w:ind w:right="49"/>
              <w:jc w:val="center"/>
              <w:rPr>
                <w:rFonts w:ascii="Times New Roman" w:hAnsi="Times New Roman" w:cs="Times New Roman"/>
                <w:sz w:val="12"/>
                <w:szCs w:val="12"/>
              </w:rPr>
            </w:pPr>
            <w:r w:rsidRPr="00BA695B">
              <w:rPr>
                <w:rFonts w:ascii="Times New Roman" w:hAnsi="Times New Roman" w:cs="Times New Roman"/>
                <w:sz w:val="12"/>
                <w:szCs w:val="12"/>
              </w:rPr>
              <w:t>235°51'51"</w:t>
            </w:r>
          </w:p>
        </w:tc>
      </w:tr>
    </w:tbl>
    <w:p w14:paraId="37F139EE" w14:textId="77777777" w:rsidR="00BA695B" w:rsidRDefault="00BA695B" w:rsidP="00BA695B">
      <w:pPr>
        <w:tabs>
          <w:tab w:val="left" w:pos="0"/>
        </w:tabs>
        <w:spacing w:after="0" w:line="240" w:lineRule="auto"/>
        <w:ind w:firstLine="284"/>
        <w:jc w:val="center"/>
        <w:rPr>
          <w:rFonts w:ascii="Times New Roman" w:hAnsi="Times New Roman" w:cs="Times New Roman"/>
          <w:sz w:val="12"/>
          <w:szCs w:val="12"/>
        </w:rPr>
      </w:pPr>
    </w:p>
    <w:p w14:paraId="061FAF06" w14:textId="07244CFD" w:rsidR="00BA695B" w:rsidRDefault="006A07A2" w:rsidP="00BA695B">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7FC29DC3" wp14:editId="1B150064">
            <wp:extent cx="1789841" cy="1266092"/>
            <wp:effectExtent l="0" t="0" r="0" b="0"/>
            <wp:docPr id="8" name="Рисунок 8" descr="C:\Users\user\AppData\Local\Microsoft\Windows\Temporary Internet Files\Content.Word\мщ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мщз.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9725" cy="1266010"/>
                    </a:xfrm>
                    <a:prstGeom prst="rect">
                      <a:avLst/>
                    </a:prstGeom>
                    <a:noFill/>
                    <a:ln>
                      <a:noFill/>
                    </a:ln>
                  </pic:spPr>
                </pic:pic>
              </a:graphicData>
            </a:graphic>
          </wp:inline>
        </w:drawing>
      </w:r>
    </w:p>
    <w:p w14:paraId="0FBCB3C7" w14:textId="77777777" w:rsidR="006A07A2" w:rsidRDefault="006A07A2" w:rsidP="00BA695B">
      <w:pPr>
        <w:tabs>
          <w:tab w:val="left" w:pos="0"/>
        </w:tabs>
        <w:spacing w:after="0" w:line="240" w:lineRule="auto"/>
        <w:ind w:firstLine="284"/>
        <w:jc w:val="center"/>
        <w:rPr>
          <w:rFonts w:ascii="Times New Roman" w:hAnsi="Times New Roman" w:cs="Times New Roman"/>
          <w:sz w:val="12"/>
          <w:szCs w:val="12"/>
        </w:rPr>
      </w:pPr>
    </w:p>
    <w:p w14:paraId="065CDB33" w14:textId="77777777" w:rsidR="006A07A2" w:rsidRPr="006A07A2" w:rsidRDefault="006A07A2" w:rsidP="006A07A2">
      <w:pPr>
        <w:tabs>
          <w:tab w:val="left" w:pos="0"/>
        </w:tabs>
        <w:spacing w:after="0" w:line="240" w:lineRule="auto"/>
        <w:ind w:firstLine="284"/>
        <w:jc w:val="center"/>
        <w:rPr>
          <w:rFonts w:ascii="Times New Roman" w:hAnsi="Times New Roman" w:cs="Times New Roman"/>
          <w:sz w:val="12"/>
          <w:szCs w:val="12"/>
        </w:rPr>
      </w:pPr>
      <w:r w:rsidRPr="006A07A2">
        <w:rPr>
          <w:rFonts w:ascii="Times New Roman" w:hAnsi="Times New Roman" w:cs="Times New Roman"/>
          <w:sz w:val="12"/>
          <w:szCs w:val="12"/>
        </w:rPr>
        <w:t xml:space="preserve">2. МАТЕРИАЛЫ ОБОСНОВАНИЯ </w:t>
      </w:r>
    </w:p>
    <w:p w14:paraId="74284E6E" w14:textId="57C84591" w:rsidR="006A07A2" w:rsidRDefault="006A07A2" w:rsidP="006A07A2">
      <w:pPr>
        <w:tabs>
          <w:tab w:val="left" w:pos="0"/>
        </w:tabs>
        <w:spacing w:after="0" w:line="240" w:lineRule="auto"/>
        <w:ind w:firstLine="284"/>
        <w:rPr>
          <w:rFonts w:ascii="Times New Roman" w:hAnsi="Times New Roman" w:cs="Times New Roman"/>
          <w:sz w:val="12"/>
          <w:szCs w:val="12"/>
        </w:rPr>
      </w:pPr>
      <w:r w:rsidRPr="006A07A2">
        <w:rPr>
          <w:rFonts w:ascii="Times New Roman" w:hAnsi="Times New Roman" w:cs="Times New Roman"/>
          <w:sz w:val="12"/>
          <w:szCs w:val="12"/>
        </w:rPr>
        <w:t>2.1 Исходные данные</w:t>
      </w:r>
    </w:p>
    <w:tbl>
      <w:tblPr>
        <w:tblW w:w="5000" w:type="pct"/>
        <w:tblCellMar>
          <w:top w:w="9" w:type="dxa"/>
          <w:right w:w="53" w:type="dxa"/>
        </w:tblCellMar>
        <w:tblLook w:val="04A0" w:firstRow="1" w:lastRow="0" w:firstColumn="1" w:lastColumn="0" w:noHBand="0" w:noVBand="1"/>
      </w:tblPr>
      <w:tblGrid>
        <w:gridCol w:w="391"/>
        <w:gridCol w:w="3685"/>
        <w:gridCol w:w="3598"/>
      </w:tblGrid>
      <w:tr w:rsidR="006A07A2" w:rsidRPr="006A07A2" w14:paraId="42F8BE0A" w14:textId="77777777" w:rsidTr="006A07A2">
        <w:trPr>
          <w:trHeight w:val="262"/>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96D7B" w14:textId="0B610D25" w:rsidR="006A07A2" w:rsidRPr="006A07A2" w:rsidRDefault="006A07A2" w:rsidP="006A07A2">
            <w:pPr>
              <w:spacing w:after="0" w:line="259" w:lineRule="auto"/>
              <w:jc w:val="center"/>
              <w:rPr>
                <w:rFonts w:ascii="Times New Roman" w:hAnsi="Times New Roman" w:cs="Times New Roman"/>
                <w:sz w:val="12"/>
                <w:szCs w:val="12"/>
              </w:rPr>
            </w:pPr>
            <w:r w:rsidRPr="006A07A2">
              <w:rPr>
                <w:rFonts w:ascii="Times New Roman" w:hAnsi="Times New Roman" w:cs="Times New Roman"/>
                <w:sz w:val="12"/>
                <w:szCs w:val="12"/>
              </w:rPr>
              <w:t>№ п/п</w:t>
            </w:r>
          </w:p>
        </w:tc>
        <w:tc>
          <w:tcPr>
            <w:tcW w:w="24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9C833" w14:textId="25420C99" w:rsidR="006A07A2" w:rsidRPr="006A07A2" w:rsidRDefault="006A07A2" w:rsidP="006A07A2">
            <w:pPr>
              <w:spacing w:after="0" w:line="259" w:lineRule="auto"/>
              <w:jc w:val="center"/>
              <w:rPr>
                <w:rFonts w:ascii="Times New Roman" w:hAnsi="Times New Roman" w:cs="Times New Roman"/>
                <w:sz w:val="12"/>
                <w:szCs w:val="12"/>
              </w:rPr>
            </w:pPr>
            <w:r w:rsidRPr="006A07A2">
              <w:rPr>
                <w:rFonts w:ascii="Times New Roman" w:hAnsi="Times New Roman" w:cs="Times New Roman"/>
                <w:sz w:val="12"/>
                <w:szCs w:val="12"/>
              </w:rPr>
              <w:t>Наименование документа</w:t>
            </w:r>
          </w:p>
        </w:tc>
        <w:tc>
          <w:tcPr>
            <w:tcW w:w="2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20F10" w14:textId="71EA2059" w:rsidR="006A07A2" w:rsidRPr="006A07A2" w:rsidRDefault="006A07A2" w:rsidP="006A07A2">
            <w:pPr>
              <w:spacing w:after="0" w:line="259" w:lineRule="auto"/>
              <w:ind w:right="55"/>
              <w:jc w:val="center"/>
              <w:rPr>
                <w:rFonts w:ascii="Times New Roman" w:hAnsi="Times New Roman" w:cs="Times New Roman"/>
                <w:sz w:val="12"/>
                <w:szCs w:val="12"/>
              </w:rPr>
            </w:pPr>
            <w:r w:rsidRPr="006A07A2">
              <w:rPr>
                <w:rFonts w:ascii="Times New Roman" w:hAnsi="Times New Roman" w:cs="Times New Roman"/>
                <w:sz w:val="12"/>
                <w:szCs w:val="12"/>
              </w:rPr>
              <w:t>Реквизиты документа</w:t>
            </w:r>
          </w:p>
        </w:tc>
      </w:tr>
      <w:tr w:rsidR="006A07A2" w:rsidRPr="006A07A2" w14:paraId="5205B777" w14:textId="77777777" w:rsidTr="006A07A2">
        <w:trPr>
          <w:trHeight w:val="64"/>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F6EAE" w14:textId="3DE7DD36" w:rsidR="006A07A2" w:rsidRPr="006A07A2" w:rsidRDefault="006A07A2" w:rsidP="006A07A2">
            <w:pPr>
              <w:spacing w:after="0" w:line="259" w:lineRule="auto"/>
              <w:ind w:right="53"/>
              <w:jc w:val="center"/>
              <w:rPr>
                <w:rFonts w:ascii="Times New Roman" w:hAnsi="Times New Roman" w:cs="Times New Roman"/>
                <w:sz w:val="12"/>
                <w:szCs w:val="12"/>
              </w:rPr>
            </w:pPr>
            <w:r w:rsidRPr="006A07A2">
              <w:rPr>
                <w:rFonts w:ascii="Times New Roman" w:hAnsi="Times New Roman" w:cs="Times New Roman"/>
                <w:sz w:val="12"/>
                <w:szCs w:val="12"/>
              </w:rPr>
              <w:t>1</w:t>
            </w:r>
          </w:p>
        </w:tc>
        <w:tc>
          <w:tcPr>
            <w:tcW w:w="24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5FC61" w14:textId="031E233C" w:rsidR="006A07A2" w:rsidRPr="006A07A2" w:rsidRDefault="006A07A2" w:rsidP="006A07A2">
            <w:pPr>
              <w:spacing w:after="0" w:line="259" w:lineRule="auto"/>
              <w:jc w:val="center"/>
              <w:rPr>
                <w:rFonts w:ascii="Times New Roman" w:hAnsi="Times New Roman" w:cs="Times New Roman"/>
                <w:sz w:val="12"/>
                <w:szCs w:val="12"/>
              </w:rPr>
            </w:pPr>
            <w:r w:rsidRPr="006A07A2">
              <w:rPr>
                <w:rFonts w:ascii="Times New Roman" w:hAnsi="Times New Roman" w:cs="Times New Roman"/>
                <w:sz w:val="12"/>
                <w:szCs w:val="12"/>
              </w:rPr>
              <w:t>Кадастровый план территории</w:t>
            </w:r>
          </w:p>
        </w:tc>
        <w:tc>
          <w:tcPr>
            <w:tcW w:w="2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F3A21" w14:textId="63AC48F7" w:rsidR="006A07A2" w:rsidRPr="006A07A2" w:rsidRDefault="006A07A2" w:rsidP="006A07A2">
            <w:pPr>
              <w:spacing w:after="42" w:line="242" w:lineRule="auto"/>
              <w:jc w:val="center"/>
              <w:rPr>
                <w:rFonts w:ascii="Times New Roman" w:hAnsi="Times New Roman" w:cs="Times New Roman"/>
                <w:sz w:val="12"/>
                <w:szCs w:val="12"/>
              </w:rPr>
            </w:pPr>
            <w:r w:rsidRPr="006A07A2">
              <w:rPr>
                <w:rFonts w:ascii="Times New Roman" w:hAnsi="Times New Roman" w:cs="Times New Roman"/>
                <w:sz w:val="12"/>
                <w:szCs w:val="12"/>
              </w:rPr>
              <w:t>№ КУВИ-002/2021-161679718, филиал ФГБУ «Федеральная кадастровая палата Федеральной службы государственной регистрации, кадастра и картографии» по самарской области,</w:t>
            </w:r>
            <w:r>
              <w:rPr>
                <w:rFonts w:ascii="Times New Roman" w:hAnsi="Times New Roman" w:cs="Times New Roman"/>
                <w:sz w:val="12"/>
                <w:szCs w:val="12"/>
              </w:rPr>
              <w:t xml:space="preserve"> </w:t>
            </w:r>
            <w:r w:rsidRPr="006A07A2">
              <w:rPr>
                <w:rFonts w:ascii="Times New Roman" w:hAnsi="Times New Roman" w:cs="Times New Roman"/>
                <w:sz w:val="12"/>
                <w:szCs w:val="12"/>
              </w:rPr>
              <w:t>03.12.2021 г.</w:t>
            </w:r>
          </w:p>
        </w:tc>
      </w:tr>
      <w:tr w:rsidR="006A07A2" w:rsidRPr="006A07A2" w14:paraId="6944322C" w14:textId="77777777" w:rsidTr="006A07A2">
        <w:trPr>
          <w:trHeight w:val="64"/>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C21E7" w14:textId="2F75C008" w:rsidR="006A07A2" w:rsidRPr="006A07A2" w:rsidRDefault="006A07A2" w:rsidP="006A07A2">
            <w:pPr>
              <w:spacing w:after="0" w:line="259" w:lineRule="auto"/>
              <w:ind w:right="53"/>
              <w:jc w:val="center"/>
              <w:rPr>
                <w:rFonts w:ascii="Times New Roman" w:hAnsi="Times New Roman" w:cs="Times New Roman"/>
                <w:sz w:val="12"/>
                <w:szCs w:val="12"/>
              </w:rPr>
            </w:pPr>
            <w:r w:rsidRPr="006A07A2">
              <w:rPr>
                <w:rFonts w:ascii="Times New Roman" w:hAnsi="Times New Roman" w:cs="Times New Roman"/>
                <w:sz w:val="12"/>
                <w:szCs w:val="12"/>
              </w:rPr>
              <w:t>2</w:t>
            </w:r>
          </w:p>
        </w:tc>
        <w:tc>
          <w:tcPr>
            <w:tcW w:w="24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D744F" w14:textId="5354C733" w:rsidR="006A07A2" w:rsidRPr="006A07A2" w:rsidRDefault="006A07A2" w:rsidP="006A07A2">
            <w:pPr>
              <w:spacing w:after="0" w:line="259" w:lineRule="auto"/>
              <w:jc w:val="center"/>
              <w:rPr>
                <w:rFonts w:ascii="Times New Roman" w:hAnsi="Times New Roman" w:cs="Times New Roman"/>
                <w:sz w:val="12"/>
                <w:szCs w:val="12"/>
              </w:rPr>
            </w:pPr>
            <w:r w:rsidRPr="006A07A2">
              <w:rPr>
                <w:rFonts w:ascii="Times New Roman" w:hAnsi="Times New Roman" w:cs="Times New Roman"/>
                <w:sz w:val="12"/>
                <w:szCs w:val="12"/>
              </w:rPr>
              <w:t>Выписка из Единого государственного реестра недвижимости об объекте недвижимости</w:t>
            </w:r>
          </w:p>
        </w:tc>
        <w:tc>
          <w:tcPr>
            <w:tcW w:w="2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FF7DA" w14:textId="766AD6A0" w:rsidR="006A07A2" w:rsidRPr="006A07A2" w:rsidRDefault="006A07A2" w:rsidP="006A07A2">
            <w:pPr>
              <w:spacing w:after="0" w:line="259" w:lineRule="auto"/>
              <w:jc w:val="center"/>
              <w:rPr>
                <w:rFonts w:ascii="Times New Roman" w:hAnsi="Times New Roman" w:cs="Times New Roman"/>
                <w:sz w:val="12"/>
                <w:szCs w:val="12"/>
              </w:rPr>
            </w:pPr>
            <w:r w:rsidRPr="006A07A2">
              <w:rPr>
                <w:rFonts w:ascii="Times New Roman" w:hAnsi="Times New Roman" w:cs="Times New Roman"/>
                <w:sz w:val="12"/>
                <w:szCs w:val="12"/>
              </w:rPr>
              <w:t xml:space="preserve">№ 99/2021/439870594 ФГИС ЕГРН, </w:t>
            </w:r>
            <w:r>
              <w:rPr>
                <w:rFonts w:ascii="Times New Roman" w:hAnsi="Times New Roman" w:cs="Times New Roman"/>
                <w:sz w:val="12"/>
                <w:szCs w:val="12"/>
              </w:rPr>
              <w:t xml:space="preserve"> </w:t>
            </w:r>
            <w:r w:rsidRPr="006A07A2">
              <w:rPr>
                <w:rFonts w:ascii="Times New Roman" w:hAnsi="Times New Roman" w:cs="Times New Roman"/>
                <w:sz w:val="12"/>
                <w:szCs w:val="12"/>
              </w:rPr>
              <w:t>22.12.2021</w:t>
            </w:r>
          </w:p>
        </w:tc>
      </w:tr>
      <w:tr w:rsidR="006A07A2" w:rsidRPr="006A07A2" w14:paraId="6DC97FA5" w14:textId="77777777" w:rsidTr="006A07A2">
        <w:trPr>
          <w:trHeight w:val="64"/>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45A2DD" w14:textId="7BB8B5ED" w:rsidR="006A07A2" w:rsidRPr="006A07A2" w:rsidRDefault="006A07A2" w:rsidP="006A07A2">
            <w:pPr>
              <w:spacing w:after="0" w:line="259" w:lineRule="auto"/>
              <w:ind w:right="53"/>
              <w:jc w:val="center"/>
              <w:rPr>
                <w:rFonts w:ascii="Times New Roman" w:hAnsi="Times New Roman" w:cs="Times New Roman"/>
                <w:sz w:val="12"/>
                <w:szCs w:val="12"/>
              </w:rPr>
            </w:pPr>
            <w:r w:rsidRPr="006A07A2">
              <w:rPr>
                <w:rFonts w:ascii="Times New Roman" w:hAnsi="Times New Roman" w:cs="Times New Roman"/>
                <w:sz w:val="12"/>
                <w:szCs w:val="12"/>
              </w:rPr>
              <w:t>3</w:t>
            </w:r>
          </w:p>
        </w:tc>
        <w:tc>
          <w:tcPr>
            <w:tcW w:w="24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E8E45" w14:textId="78284466" w:rsidR="006A07A2" w:rsidRPr="006A07A2" w:rsidRDefault="006A07A2" w:rsidP="006A07A2">
            <w:pPr>
              <w:spacing w:after="0" w:line="241" w:lineRule="auto"/>
              <w:jc w:val="center"/>
              <w:rPr>
                <w:rFonts w:ascii="Times New Roman" w:hAnsi="Times New Roman" w:cs="Times New Roman"/>
                <w:sz w:val="12"/>
                <w:szCs w:val="12"/>
              </w:rPr>
            </w:pPr>
            <w:r w:rsidRPr="006A07A2">
              <w:rPr>
                <w:rFonts w:ascii="Times New Roman" w:hAnsi="Times New Roman" w:cs="Times New Roman"/>
                <w:sz w:val="12"/>
                <w:szCs w:val="12"/>
              </w:rPr>
              <w:t>Карта градостроительного зонирования городского поселения Суходол муниципального района Сергиевский Самарской области</w:t>
            </w:r>
          </w:p>
        </w:tc>
        <w:tc>
          <w:tcPr>
            <w:tcW w:w="2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491C9" w14:textId="3BD4EE46" w:rsidR="006A07A2" w:rsidRPr="006A07A2" w:rsidRDefault="006A07A2" w:rsidP="006A07A2">
            <w:pPr>
              <w:spacing w:after="0" w:line="259" w:lineRule="auto"/>
              <w:jc w:val="center"/>
              <w:rPr>
                <w:rFonts w:ascii="Times New Roman" w:hAnsi="Times New Roman" w:cs="Times New Roman"/>
                <w:sz w:val="12"/>
                <w:szCs w:val="12"/>
              </w:rPr>
            </w:pPr>
            <w:r w:rsidRPr="006A07A2">
              <w:rPr>
                <w:rFonts w:ascii="Times New Roman" w:hAnsi="Times New Roman" w:cs="Times New Roman"/>
                <w:sz w:val="12"/>
                <w:szCs w:val="12"/>
              </w:rPr>
              <w:t>ГУП Самарской области институт «ТеррНИИгражданпроект», 2021 г. Масштаб 1:10000</w:t>
            </w:r>
          </w:p>
        </w:tc>
      </w:tr>
      <w:tr w:rsidR="006A07A2" w:rsidRPr="006A07A2" w14:paraId="24B87782" w14:textId="77777777" w:rsidTr="006A07A2">
        <w:trPr>
          <w:trHeight w:val="64"/>
        </w:trPr>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32BC8C" w14:textId="72C5B896" w:rsidR="006A07A2" w:rsidRPr="006A07A2" w:rsidRDefault="006A07A2" w:rsidP="006A07A2">
            <w:pPr>
              <w:spacing w:after="0" w:line="259" w:lineRule="auto"/>
              <w:ind w:right="53"/>
              <w:jc w:val="center"/>
              <w:rPr>
                <w:rFonts w:ascii="Times New Roman" w:hAnsi="Times New Roman" w:cs="Times New Roman"/>
                <w:sz w:val="12"/>
                <w:szCs w:val="12"/>
              </w:rPr>
            </w:pPr>
            <w:r w:rsidRPr="006A07A2">
              <w:rPr>
                <w:rFonts w:ascii="Times New Roman" w:hAnsi="Times New Roman" w:cs="Times New Roman"/>
                <w:sz w:val="12"/>
                <w:szCs w:val="12"/>
              </w:rPr>
              <w:t>4</w:t>
            </w:r>
          </w:p>
        </w:tc>
        <w:tc>
          <w:tcPr>
            <w:tcW w:w="24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D917C" w14:textId="2647456F" w:rsidR="006A07A2" w:rsidRPr="006A07A2" w:rsidRDefault="006A07A2" w:rsidP="006A07A2">
            <w:pPr>
              <w:spacing w:after="2" w:line="241" w:lineRule="auto"/>
              <w:jc w:val="center"/>
              <w:rPr>
                <w:rFonts w:ascii="Times New Roman" w:hAnsi="Times New Roman" w:cs="Times New Roman"/>
                <w:sz w:val="12"/>
                <w:szCs w:val="12"/>
              </w:rPr>
            </w:pPr>
            <w:r w:rsidRPr="006A07A2">
              <w:rPr>
                <w:rFonts w:ascii="Times New Roman" w:hAnsi="Times New Roman" w:cs="Times New Roman"/>
                <w:sz w:val="12"/>
                <w:szCs w:val="12"/>
              </w:rPr>
              <w:t xml:space="preserve">Правила землепользования и застройки городского поселения </w:t>
            </w:r>
            <w:r w:rsidRPr="006A07A2">
              <w:rPr>
                <w:rFonts w:ascii="Times New Roman" w:hAnsi="Times New Roman" w:cs="Times New Roman"/>
                <w:sz w:val="12"/>
                <w:szCs w:val="12"/>
              </w:rPr>
              <w:lastRenderedPageBreak/>
              <w:t>Суходол муниципального района Сергиевский  Самарской области,</w:t>
            </w:r>
          </w:p>
        </w:tc>
        <w:tc>
          <w:tcPr>
            <w:tcW w:w="23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F0BE8" w14:textId="173F7F61" w:rsidR="006A07A2" w:rsidRPr="006A07A2" w:rsidRDefault="006A07A2" w:rsidP="006A07A2">
            <w:pPr>
              <w:spacing w:after="0" w:line="247" w:lineRule="auto"/>
              <w:jc w:val="center"/>
              <w:rPr>
                <w:rFonts w:ascii="Times New Roman" w:hAnsi="Times New Roman" w:cs="Times New Roman"/>
                <w:sz w:val="12"/>
                <w:szCs w:val="12"/>
              </w:rPr>
            </w:pPr>
            <w:r w:rsidRPr="006A07A2">
              <w:rPr>
                <w:rFonts w:ascii="Times New Roman" w:hAnsi="Times New Roman" w:cs="Times New Roman"/>
                <w:sz w:val="12"/>
                <w:szCs w:val="12"/>
              </w:rPr>
              <w:lastRenderedPageBreak/>
              <w:t xml:space="preserve">Решение собрания представителей городского поселения суходол </w:t>
            </w:r>
            <w:r w:rsidRPr="006A07A2">
              <w:rPr>
                <w:rFonts w:ascii="Times New Roman" w:hAnsi="Times New Roman" w:cs="Times New Roman"/>
                <w:sz w:val="12"/>
                <w:szCs w:val="12"/>
              </w:rPr>
              <w:lastRenderedPageBreak/>
              <w:t xml:space="preserve">муниципального р-на Сергиевский Самарской обл. </w:t>
            </w:r>
            <w:r>
              <w:rPr>
                <w:rFonts w:ascii="Times New Roman" w:hAnsi="Times New Roman" w:cs="Times New Roman"/>
                <w:sz w:val="12"/>
                <w:szCs w:val="12"/>
              </w:rPr>
              <w:t>№</w:t>
            </w:r>
            <w:r w:rsidRPr="006A07A2">
              <w:rPr>
                <w:rFonts w:ascii="Times New Roman" w:hAnsi="Times New Roman" w:cs="Times New Roman"/>
                <w:sz w:val="12"/>
                <w:szCs w:val="12"/>
              </w:rPr>
              <w:t>30 от 20.12.2013 г. (в редакции решения собрания № 31 от 30.09.2021 г.)</w:t>
            </w:r>
          </w:p>
        </w:tc>
      </w:tr>
    </w:tbl>
    <w:p w14:paraId="7E9C8924"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lastRenderedPageBreak/>
        <w:t xml:space="preserve">Документация по планировке территории (проект межевания территории) жилого квартала (кадастровый номер 63:31:1102021) в границах улицы Школьная п.г.т. Суходол, муниципального района Сергиевский Самарской области выполнена на основании действующих нормативных и законодательных документов: </w:t>
      </w:r>
    </w:p>
    <w:p w14:paraId="564613BA"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«Земельный кодекс Российской Федерации» от 25.10.2001 № 136-ФЗ (ред. от 19.07.2011); </w:t>
      </w:r>
    </w:p>
    <w:p w14:paraId="2B16260F" w14:textId="310C4D96"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«Градостроительный кодекс Российской Федерации» о</w:t>
      </w:r>
      <w:r>
        <w:rPr>
          <w:rFonts w:ascii="Times New Roman" w:hAnsi="Times New Roman" w:cs="Times New Roman"/>
          <w:sz w:val="12"/>
          <w:szCs w:val="12"/>
        </w:rPr>
        <w:t xml:space="preserve">т 29.12.2004 № 190-ФЗ (ред. от </w:t>
      </w:r>
      <w:r w:rsidRPr="006A07A2">
        <w:rPr>
          <w:rFonts w:ascii="Times New Roman" w:hAnsi="Times New Roman" w:cs="Times New Roman"/>
          <w:sz w:val="12"/>
          <w:szCs w:val="12"/>
        </w:rPr>
        <w:t xml:space="preserve">19.07.2011) (с изм. и доп., вступившими в силу с 01.09.2011); </w:t>
      </w:r>
    </w:p>
    <w:p w14:paraId="0BBED5C2"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«Гражданский кодекс Российской Федерации» от 30 ноября 1994 года N 51-ФЗ (с изм. и доп., вступившими в силу с 1 июля 2021 г.) </w:t>
      </w:r>
    </w:p>
    <w:p w14:paraId="331B31D1"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«Жилищный кодекс Российской Федерации» от 29.12.2004 N 188-ФЗ (ред. от 28.06.2021) (с изм. и доп., вступ. в силу с 01.07.2021) </w:t>
      </w:r>
    </w:p>
    <w:p w14:paraId="3552FD90"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Федеральный закон от 13.07.2015 № 218 – ФЗ «О государственной регистрации недвижимости»; </w:t>
      </w:r>
    </w:p>
    <w:p w14:paraId="75790BC4" w14:textId="40A63F04"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СанПиН 2.2.1/2.1.1.1200-03 «Санитарно-защитные зоны и санитарная классификация предприятий, сооружений и иных объектов» (Зарегистрировано в Минюсте РФ 25.01.20</w:t>
      </w:r>
      <w:r>
        <w:rPr>
          <w:rFonts w:ascii="Times New Roman" w:hAnsi="Times New Roman" w:cs="Times New Roman"/>
          <w:sz w:val="12"/>
          <w:szCs w:val="12"/>
        </w:rPr>
        <w:t xml:space="preserve">08 №10995) </w:t>
      </w:r>
      <w:r w:rsidRPr="006A07A2">
        <w:rPr>
          <w:rFonts w:ascii="Times New Roman" w:hAnsi="Times New Roman" w:cs="Times New Roman"/>
          <w:sz w:val="12"/>
          <w:szCs w:val="12"/>
        </w:rPr>
        <w:t xml:space="preserve">(ред. от 09.09.2010); </w:t>
      </w:r>
    </w:p>
    <w:p w14:paraId="3FC54468"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СанПиН 2.1.4.1110-02. Зоны санитарной охраны источников водоснабжения и водопроводов питьевого назначения; </w:t>
      </w:r>
    </w:p>
    <w:p w14:paraId="0DDE1A55"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СанПиН 2.1.4.027-95. Зоны санитарной охраны источников водоснабжения и водопроводов хозяйственно-питьевого назначения; </w:t>
      </w:r>
    </w:p>
    <w:p w14:paraId="1CA4EC79"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СП 34.13330.2010 «СНиП 2.05.02-85*. Автомобильные дороги»; </w:t>
      </w:r>
    </w:p>
    <w:p w14:paraId="7E109D45"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СП 31.13330.2011 «СНиП 2.04.02-84*. Водоснабжение. Наружные сети и сооружения»; СП 32.13330.2010 «СНиП 2.04.03-85.Канализация. Наружные сети и сооружения»; СП 60.13330.2010 «СНиП 41-01-2003. Отопление, вентиляция и кондиционирование». </w:t>
      </w:r>
    </w:p>
    <w:p w14:paraId="5E6E4C90"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СП 62.13330.2011 « СНиП 42-01-2002. Газораспределительные системы»; </w:t>
      </w:r>
    </w:p>
    <w:p w14:paraId="487C0AC0"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СНиП 41-02-2003. Тепловые сети; </w:t>
      </w:r>
    </w:p>
    <w:p w14:paraId="59B54ACE"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СП 42.13330.2016 «Свод правил. Градостроительство. Планировка и застройка городских и сельских поселений Актуализированная редакция «СНиП 2.07.01-89»; </w:t>
      </w:r>
    </w:p>
    <w:p w14:paraId="1B039F9F" w14:textId="28A12A73"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6 СП 59.133330.2016. «Свод правил. Доступность зданий и сооружений для маломобильных групп населения. Актуализированная редакция СНиП 35-01-2001»; </w:t>
      </w:r>
    </w:p>
    <w:p w14:paraId="6B15047D" w14:textId="20160F9D"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Методически рекомендации по проведению работ по оформлению земельных участков, на которых расположены многоквартирные дома, утвержденн</w:t>
      </w:r>
      <w:r>
        <w:rPr>
          <w:rFonts w:ascii="Times New Roman" w:hAnsi="Times New Roman" w:cs="Times New Roman"/>
          <w:sz w:val="12"/>
          <w:szCs w:val="12"/>
        </w:rPr>
        <w:t xml:space="preserve">ые приказом Минстроя России от </w:t>
      </w:r>
      <w:r w:rsidRPr="006A07A2">
        <w:rPr>
          <w:rFonts w:ascii="Times New Roman" w:hAnsi="Times New Roman" w:cs="Times New Roman"/>
          <w:sz w:val="12"/>
          <w:szCs w:val="12"/>
        </w:rPr>
        <w:t xml:space="preserve">07.03.2019 № 153/пр.  </w:t>
      </w:r>
    </w:p>
    <w:p w14:paraId="205A1670" w14:textId="05F0ADBF"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A07A2">
        <w:rPr>
          <w:rFonts w:ascii="Times New Roman" w:hAnsi="Times New Roman" w:cs="Times New Roman"/>
          <w:sz w:val="12"/>
          <w:szCs w:val="12"/>
        </w:rPr>
        <w:t xml:space="preserve">Постановления Администрации городского поселения Суходол муниципального района Сергиевский Самарской области № _____ от _______.2021 г. </w:t>
      </w:r>
    </w:p>
    <w:p w14:paraId="3B1B973C" w14:textId="05F6E704"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6A07A2">
        <w:rPr>
          <w:rFonts w:ascii="Times New Roman" w:hAnsi="Times New Roman" w:cs="Times New Roman"/>
          <w:sz w:val="12"/>
          <w:szCs w:val="12"/>
        </w:rPr>
        <w:t xml:space="preserve">Постановление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 </w:t>
      </w:r>
    </w:p>
    <w:p w14:paraId="2C85BCC1"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Подготовка проекта межевания территории осуществляется для определения местоположения границ образуемых и изменяемых земельных участков. </w:t>
      </w:r>
    </w:p>
    <w:p w14:paraId="21A6F76E" w14:textId="77777777" w:rsidR="006A07A2" w:rsidRP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w:t>
      </w:r>
    </w:p>
    <w:p w14:paraId="3921B5A0" w14:textId="1D6EFD19" w:rsidR="006A07A2" w:rsidRDefault="006A07A2" w:rsidP="006A07A2">
      <w:pPr>
        <w:tabs>
          <w:tab w:val="left" w:pos="0"/>
        </w:tabs>
        <w:spacing w:after="0" w:line="240" w:lineRule="auto"/>
        <w:ind w:firstLine="284"/>
        <w:jc w:val="both"/>
        <w:rPr>
          <w:rFonts w:ascii="Times New Roman" w:hAnsi="Times New Roman" w:cs="Times New Roman"/>
          <w:sz w:val="12"/>
          <w:szCs w:val="12"/>
        </w:rPr>
      </w:pPr>
      <w:r w:rsidRPr="006A07A2">
        <w:rPr>
          <w:rFonts w:ascii="Times New Roman" w:hAnsi="Times New Roman" w:cs="Times New Roman"/>
          <w:sz w:val="12"/>
          <w:szCs w:val="12"/>
        </w:rPr>
        <w:t>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C0936BA" w14:textId="08BA3D2F" w:rsidR="006A07A2" w:rsidRDefault="006A07A2" w:rsidP="006A07A2">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520EADE" wp14:editId="39F612B7">
            <wp:extent cx="1804048" cy="1276141"/>
            <wp:effectExtent l="0" t="0" r="0" b="0"/>
            <wp:docPr id="9" name="Рисунок 9" descr="C:\Users\user\AppData\Local\Microsoft\Windows\Temporary Internet Files\Content.Word\шлз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шлзж.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931" cy="1276059"/>
                    </a:xfrm>
                    <a:prstGeom prst="rect">
                      <a:avLst/>
                    </a:prstGeom>
                    <a:noFill/>
                    <a:ln>
                      <a:noFill/>
                    </a:ln>
                  </pic:spPr>
                </pic:pic>
              </a:graphicData>
            </a:graphic>
          </wp:inline>
        </w:drawing>
      </w:r>
    </w:p>
    <w:p w14:paraId="1151FC36" w14:textId="77777777" w:rsidR="00886688" w:rsidRDefault="00886688" w:rsidP="00886688">
      <w:pPr>
        <w:tabs>
          <w:tab w:val="left" w:pos="0"/>
        </w:tabs>
        <w:spacing w:after="0" w:line="240" w:lineRule="auto"/>
        <w:ind w:firstLine="284"/>
        <w:jc w:val="both"/>
        <w:rPr>
          <w:rFonts w:ascii="Times New Roman" w:hAnsi="Times New Roman" w:cs="Times New Roman"/>
          <w:sz w:val="12"/>
          <w:szCs w:val="12"/>
        </w:rPr>
      </w:pPr>
    </w:p>
    <w:p w14:paraId="16DFE16B" w14:textId="77777777" w:rsidR="00886688" w:rsidRDefault="00886688" w:rsidP="00622466">
      <w:pPr>
        <w:tabs>
          <w:tab w:val="left" w:pos="0"/>
        </w:tabs>
        <w:spacing w:after="0" w:line="240" w:lineRule="auto"/>
        <w:ind w:firstLine="284"/>
        <w:jc w:val="center"/>
        <w:rPr>
          <w:rFonts w:ascii="Times New Roman" w:hAnsi="Times New Roman" w:cs="Times New Roman"/>
          <w:sz w:val="12"/>
          <w:szCs w:val="12"/>
        </w:rPr>
      </w:pPr>
    </w:p>
    <w:p w14:paraId="18723754" w14:textId="77777777" w:rsidR="00622466" w:rsidRDefault="00622466" w:rsidP="00622466">
      <w:pPr>
        <w:tabs>
          <w:tab w:val="left" w:pos="0"/>
        </w:tabs>
        <w:spacing w:after="0" w:line="240" w:lineRule="auto"/>
        <w:ind w:firstLine="284"/>
        <w:jc w:val="both"/>
        <w:rPr>
          <w:rFonts w:ascii="Times New Roman" w:hAnsi="Times New Roman" w:cs="Times New Roman"/>
          <w:sz w:val="12"/>
          <w:szCs w:val="12"/>
        </w:rPr>
      </w:pPr>
    </w:p>
    <w:p w14:paraId="21B4BA03" w14:textId="77777777" w:rsidR="00122E23" w:rsidRDefault="00122E23" w:rsidP="00122E23">
      <w:pPr>
        <w:tabs>
          <w:tab w:val="left" w:pos="0"/>
        </w:tabs>
        <w:spacing w:after="0" w:line="240" w:lineRule="auto"/>
        <w:ind w:firstLine="284"/>
        <w:jc w:val="center"/>
        <w:rPr>
          <w:rFonts w:ascii="Times New Roman" w:hAnsi="Times New Roman" w:cs="Times New Roman"/>
          <w:sz w:val="12"/>
          <w:szCs w:val="12"/>
        </w:rPr>
      </w:pPr>
    </w:p>
    <w:p w14:paraId="68BE902F" w14:textId="77777777" w:rsidR="00430474" w:rsidRDefault="00430474" w:rsidP="00430474">
      <w:pPr>
        <w:tabs>
          <w:tab w:val="left" w:pos="0"/>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Y="-6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6A07A2" w:rsidRPr="002F33EC" w14:paraId="52E5F8F4" w14:textId="77777777" w:rsidTr="006A07A2">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8AA03A" w14:textId="77777777" w:rsidR="006A07A2" w:rsidRPr="002F33EC" w:rsidRDefault="006A07A2" w:rsidP="006A07A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3A31A7FD" w14:textId="77777777" w:rsidR="006A07A2" w:rsidRPr="002F33EC" w:rsidRDefault="006A07A2" w:rsidP="006A07A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1E06635D" w14:textId="77777777" w:rsidR="006A07A2" w:rsidRPr="002F33EC" w:rsidRDefault="006A07A2" w:rsidP="006A07A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1EA114" w14:textId="77777777" w:rsidR="006A07A2" w:rsidRPr="002F33EC" w:rsidRDefault="006A07A2" w:rsidP="006A07A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016623F" w14:textId="77777777" w:rsidR="006A07A2" w:rsidRPr="002F33EC" w:rsidRDefault="006A07A2" w:rsidP="006A07A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45C3C69B" w14:textId="77777777" w:rsidR="006A07A2" w:rsidRPr="002F33EC" w:rsidRDefault="006A07A2" w:rsidP="006A07A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A6F93C" w14:textId="77777777" w:rsidR="006A07A2" w:rsidRPr="002F33EC" w:rsidRDefault="006A07A2" w:rsidP="006A07A2">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5AB42CDD" w14:textId="282A61D2" w:rsidR="006A07A2" w:rsidRPr="002F33EC" w:rsidRDefault="006A07A2" w:rsidP="006A07A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w:t>
            </w:r>
            <w:r w:rsidR="00AD2591">
              <w:rPr>
                <w:rFonts w:ascii="Times New Roman" w:eastAsia="Calibri" w:hAnsi="Times New Roman" w:cs="Times New Roman"/>
                <w:sz w:val="12"/>
                <w:szCs w:val="12"/>
              </w:rPr>
              <w:t>мер подписан в печать 25</w:t>
            </w:r>
            <w:bookmarkStart w:id="0" w:name="_GoBack"/>
            <w:bookmarkEnd w:id="0"/>
            <w:r>
              <w:rPr>
                <w:rFonts w:ascii="Times New Roman" w:eastAsia="Calibri" w:hAnsi="Times New Roman" w:cs="Times New Roman"/>
                <w:sz w:val="12"/>
                <w:szCs w:val="12"/>
              </w:rPr>
              <w:t>.01</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4D2A11B9" w14:textId="77777777" w:rsidR="006A07A2" w:rsidRPr="002F33EC" w:rsidRDefault="006A07A2" w:rsidP="006A07A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61F6C537" w14:textId="77777777" w:rsidR="006A07A2" w:rsidRPr="002F33EC" w:rsidRDefault="006A07A2" w:rsidP="006A07A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52F8B51B" w14:textId="77777777" w:rsidR="006A07A2" w:rsidRPr="002F33EC" w:rsidRDefault="006A07A2" w:rsidP="006A07A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2A48BCC1" w14:textId="77777777" w:rsidR="006A07A2" w:rsidRPr="002F33EC" w:rsidRDefault="006A07A2" w:rsidP="006A07A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437DF9D3" w14:textId="77777777" w:rsidR="006A07A2" w:rsidRPr="002F33EC" w:rsidRDefault="006A07A2" w:rsidP="006A07A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7F5B83FF" w14:textId="77777777" w:rsidR="00430474" w:rsidRDefault="00430474" w:rsidP="00430474">
      <w:pPr>
        <w:tabs>
          <w:tab w:val="left" w:pos="0"/>
        </w:tabs>
        <w:spacing w:after="0" w:line="240" w:lineRule="auto"/>
        <w:ind w:firstLine="284"/>
        <w:jc w:val="both"/>
        <w:rPr>
          <w:rFonts w:ascii="Times New Roman" w:hAnsi="Times New Roman" w:cs="Times New Roman"/>
          <w:sz w:val="12"/>
          <w:szCs w:val="12"/>
        </w:rPr>
      </w:pPr>
    </w:p>
    <w:p w14:paraId="7E5819E3" w14:textId="77777777" w:rsidR="00430474" w:rsidRDefault="00430474" w:rsidP="004238E5">
      <w:pPr>
        <w:tabs>
          <w:tab w:val="left" w:pos="0"/>
        </w:tabs>
        <w:spacing w:after="0" w:line="240" w:lineRule="auto"/>
        <w:ind w:firstLine="284"/>
        <w:jc w:val="center"/>
        <w:rPr>
          <w:rFonts w:ascii="Times New Roman" w:hAnsi="Times New Roman" w:cs="Times New Roman"/>
          <w:sz w:val="12"/>
          <w:szCs w:val="12"/>
        </w:rPr>
      </w:pPr>
    </w:p>
    <w:p w14:paraId="15CEA7F6" w14:textId="77777777" w:rsidR="00430474" w:rsidRDefault="00430474" w:rsidP="004238E5">
      <w:pPr>
        <w:tabs>
          <w:tab w:val="left" w:pos="0"/>
        </w:tabs>
        <w:spacing w:after="0" w:line="240" w:lineRule="auto"/>
        <w:ind w:firstLine="284"/>
        <w:jc w:val="center"/>
        <w:rPr>
          <w:rFonts w:ascii="Times New Roman" w:hAnsi="Times New Roman" w:cs="Times New Roman"/>
          <w:sz w:val="12"/>
          <w:szCs w:val="12"/>
        </w:rPr>
      </w:pPr>
    </w:p>
    <w:p w14:paraId="19CE6185" w14:textId="77777777" w:rsidR="004238E5" w:rsidRDefault="004238E5" w:rsidP="004238E5">
      <w:pPr>
        <w:tabs>
          <w:tab w:val="left" w:pos="0"/>
        </w:tabs>
        <w:spacing w:after="0" w:line="240" w:lineRule="auto"/>
        <w:ind w:firstLine="284"/>
        <w:jc w:val="center"/>
        <w:rPr>
          <w:rFonts w:ascii="Times New Roman" w:hAnsi="Times New Roman" w:cs="Times New Roman"/>
          <w:sz w:val="12"/>
          <w:szCs w:val="12"/>
        </w:rPr>
      </w:pPr>
    </w:p>
    <w:p w14:paraId="19E0FDEC" w14:textId="77777777" w:rsidR="00074315" w:rsidRDefault="00074315" w:rsidP="00074315">
      <w:pPr>
        <w:tabs>
          <w:tab w:val="left" w:pos="0"/>
        </w:tabs>
        <w:spacing w:after="0" w:line="240" w:lineRule="auto"/>
        <w:ind w:firstLine="284"/>
        <w:jc w:val="center"/>
        <w:rPr>
          <w:rFonts w:ascii="Times New Roman" w:hAnsi="Times New Roman" w:cs="Times New Roman"/>
          <w:sz w:val="12"/>
          <w:szCs w:val="12"/>
        </w:rPr>
      </w:pPr>
    </w:p>
    <w:p w14:paraId="677A0526" w14:textId="77777777" w:rsidR="00074315" w:rsidRDefault="00074315" w:rsidP="00074315">
      <w:pPr>
        <w:tabs>
          <w:tab w:val="left" w:pos="0"/>
        </w:tabs>
        <w:spacing w:after="0" w:line="240" w:lineRule="auto"/>
        <w:ind w:firstLine="284"/>
        <w:jc w:val="center"/>
        <w:rPr>
          <w:rFonts w:ascii="Times New Roman" w:hAnsi="Times New Roman" w:cs="Times New Roman"/>
          <w:sz w:val="12"/>
          <w:szCs w:val="12"/>
        </w:rPr>
      </w:pPr>
    </w:p>
    <w:p w14:paraId="603F6816" w14:textId="77777777" w:rsidR="00074315" w:rsidRPr="00D815F8" w:rsidRDefault="00074315" w:rsidP="00074315">
      <w:pPr>
        <w:tabs>
          <w:tab w:val="left" w:pos="0"/>
        </w:tabs>
        <w:spacing w:after="0" w:line="240" w:lineRule="auto"/>
        <w:ind w:firstLine="284"/>
        <w:rPr>
          <w:rFonts w:ascii="Times New Roman" w:hAnsi="Times New Roman" w:cs="Times New Roman"/>
          <w:sz w:val="12"/>
          <w:szCs w:val="12"/>
        </w:rPr>
      </w:pPr>
    </w:p>
    <w:p w14:paraId="0513139F" w14:textId="2A17ACB4" w:rsidR="00D815F8" w:rsidRDefault="00D815F8" w:rsidP="00D815F8">
      <w:pPr>
        <w:tabs>
          <w:tab w:val="left" w:pos="0"/>
        </w:tabs>
        <w:spacing w:after="0" w:line="240" w:lineRule="auto"/>
        <w:ind w:firstLine="284"/>
        <w:jc w:val="both"/>
        <w:rPr>
          <w:rFonts w:ascii="Times New Roman" w:hAnsi="Times New Roman" w:cs="Times New Roman"/>
          <w:sz w:val="12"/>
          <w:szCs w:val="12"/>
        </w:rPr>
      </w:pPr>
    </w:p>
    <w:p w14:paraId="420F7CAB" w14:textId="77777777"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24"/>
      <w:headerReference w:type="first" r:id="rId25"/>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7E8C7" w14:textId="77777777" w:rsidR="008E1A1A" w:rsidRDefault="008E1A1A" w:rsidP="000F23DD">
      <w:pPr>
        <w:spacing w:after="0" w:line="240" w:lineRule="auto"/>
      </w:pPr>
      <w:r>
        <w:separator/>
      </w:r>
    </w:p>
  </w:endnote>
  <w:endnote w:type="continuationSeparator" w:id="0">
    <w:p w14:paraId="0DADB558" w14:textId="77777777" w:rsidR="008E1A1A" w:rsidRDefault="008E1A1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07A6A" w14:textId="77777777" w:rsidR="008E1A1A" w:rsidRDefault="008E1A1A" w:rsidP="000F23DD">
      <w:pPr>
        <w:spacing w:after="0" w:line="240" w:lineRule="auto"/>
      </w:pPr>
      <w:r>
        <w:separator/>
      </w:r>
    </w:p>
  </w:footnote>
  <w:footnote w:type="continuationSeparator" w:id="0">
    <w:p w14:paraId="6E2AA161" w14:textId="77777777" w:rsidR="008E1A1A" w:rsidRDefault="008E1A1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FC56BD" w:rsidRDefault="008E1A1A"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FC56BD">
          <w:fldChar w:fldCharType="begin"/>
        </w:r>
        <w:r w:rsidR="00FC56BD">
          <w:instrText>PAGE   \* MERGEFORMAT</w:instrText>
        </w:r>
        <w:r w:rsidR="00FC56BD">
          <w:fldChar w:fldCharType="separate"/>
        </w:r>
        <w:r w:rsidR="00AD2591">
          <w:rPr>
            <w:noProof/>
          </w:rPr>
          <w:t>11</w:t>
        </w:r>
        <w:r w:rsidR="00FC56BD">
          <w:rPr>
            <w:noProof/>
          </w:rPr>
          <w:fldChar w:fldCharType="end"/>
        </w:r>
      </w:sdtContent>
    </w:sdt>
  </w:p>
  <w:p w14:paraId="3FA71CBA" w14:textId="77777777" w:rsidR="00FC56BD" w:rsidRPr="00BC242D" w:rsidRDefault="00FC56BD"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2A651ABF" w14:textId="5F3E4A71" w:rsidR="00FC56BD" w:rsidRPr="00DC5067" w:rsidRDefault="00914DF8" w:rsidP="00DC5067">
    <w:pPr>
      <w:pStyle w:val="af3"/>
      <w:rPr>
        <w:rFonts w:ascii="Times New Roman" w:hAnsi="Times New Roman" w:cs="Times New Roman"/>
        <w:sz w:val="18"/>
        <w:szCs w:val="16"/>
      </w:rPr>
    </w:pPr>
    <w:r>
      <w:rPr>
        <w:rFonts w:ascii="Times New Roman" w:hAnsi="Times New Roman" w:cs="Times New Roman"/>
        <w:sz w:val="18"/>
        <w:szCs w:val="16"/>
      </w:rPr>
      <w:t>Вторник, 25 января 2022 года, №8(664</w:t>
    </w:r>
    <w:r w:rsidR="00FC56BD">
      <w:rPr>
        <w:rFonts w:ascii="Times New Roman" w:hAnsi="Times New Roman" w:cs="Times New Roman"/>
        <w:sz w:val="18"/>
        <w:szCs w:val="16"/>
      </w:rPr>
      <w:t xml:space="preserve">)                           </w:t>
    </w:r>
    <w:r w:rsidR="00FC56BD" w:rsidRPr="00BC242D">
      <w:rPr>
        <w:rFonts w:ascii="Times New Roman" w:hAnsi="Times New Roman" w:cs="Times New Roman"/>
        <w:sz w:val="18"/>
        <w:szCs w:val="16"/>
      </w:rPr>
      <w:t xml:space="preserve">                                                                                                                                                                                           </w:t>
    </w:r>
    <w:r w:rsidR="00FC56BD">
      <w:rPr>
        <w:rFonts w:ascii="Times New Roman" w:hAnsi="Times New Roman" w:cs="Times New Roman"/>
        <w:sz w:val="18"/>
        <w:szCs w:val="16"/>
      </w:rPr>
      <w:t xml:space="preserve">                      </w:t>
    </w:r>
    <w:r w:rsidR="00FC56BD" w:rsidRPr="00BC242D">
      <w:rPr>
        <w:rFonts w:ascii="Times New Roman" w:hAnsi="Times New Roman" w:cs="Times New Roman"/>
        <w:sz w:val="18"/>
        <w:szCs w:val="16"/>
      </w:rPr>
      <w:t>ОФИЦИАЛЬНО</w:t>
    </w:r>
    <w:r w:rsidR="00FC56B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FC56BD" w:rsidRDefault="00FC56B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1"/>
  </w:num>
  <w:num w:numId="9">
    <w:abstractNumId w:val="53"/>
  </w:num>
  <w:num w:numId="10">
    <w:abstractNumId w:val="4"/>
  </w:num>
  <w:num w:numId="11">
    <w:abstractNumId w:val="31"/>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39"/>
  </w:num>
  <w:num w:numId="25">
    <w:abstractNumId w:val="33"/>
  </w:num>
  <w:num w:numId="26">
    <w:abstractNumId w:val="59"/>
  </w:num>
  <w:num w:numId="27">
    <w:abstractNumId w:val="42"/>
  </w:num>
  <w:num w:numId="28">
    <w:abstractNumId w:val="74"/>
  </w:num>
  <w:num w:numId="29">
    <w:abstractNumId w:val="32"/>
  </w:num>
  <w:num w:numId="30">
    <w:abstractNumId w:val="65"/>
  </w:num>
  <w:num w:numId="31">
    <w:abstractNumId w:val="34"/>
  </w:num>
  <w:num w:numId="32">
    <w:abstractNumId w:val="50"/>
  </w:num>
  <w:num w:numId="33">
    <w:abstractNumId w:val="66"/>
  </w:num>
  <w:num w:numId="34">
    <w:abstractNumId w:val="64"/>
  </w:num>
  <w:num w:numId="35">
    <w:abstractNumId w:val="37"/>
  </w:num>
  <w:num w:numId="36">
    <w:abstractNumId w:val="45"/>
  </w:num>
  <w:num w:numId="37">
    <w:abstractNumId w:val="52"/>
  </w:num>
  <w:num w:numId="38">
    <w:abstractNumId w:val="29"/>
  </w:num>
  <w:num w:numId="39">
    <w:abstractNumId w:val="46"/>
  </w:num>
  <w:num w:numId="40">
    <w:abstractNumId w:val="38"/>
  </w:num>
  <w:num w:numId="41">
    <w:abstractNumId w:val="57"/>
  </w:num>
  <w:num w:numId="42">
    <w:abstractNumId w:val="68"/>
  </w:num>
  <w:num w:numId="43">
    <w:abstractNumId w:val="30"/>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5"/>
  </w:num>
  <w:num w:numId="54">
    <w:abstractNumId w:val="47"/>
  </w:num>
  <w:num w:numId="55">
    <w:abstractNumId w:val="56"/>
  </w:num>
  <w:num w:numId="56">
    <w:abstractNumId w:val="40"/>
  </w:num>
  <w:num w:numId="57">
    <w:abstractNumId w:val="27"/>
  </w:num>
  <w:num w:numId="58">
    <w:abstractNumId w:val="36"/>
  </w:num>
  <w:num w:numId="5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C91"/>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682"/>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4">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ergievsk.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rgievsk.ru/"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yperlink" Target="http://sergievsk.ru/"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rgievsk.ru/" TargetMode="Externa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D897-FF53-4D35-B7EB-355CEB72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15715</TotalTime>
  <Pages>10</Pages>
  <Words>12281</Words>
  <Characters>70008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4</cp:revision>
  <cp:lastPrinted>2021-04-05T12:22:00Z</cp:lastPrinted>
  <dcterms:created xsi:type="dcterms:W3CDTF">2021-03-23T06:44:00Z</dcterms:created>
  <dcterms:modified xsi:type="dcterms:W3CDTF">2022-02-03T11:31:00Z</dcterms:modified>
</cp:coreProperties>
</file>